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61330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/>
          <w:bCs/>
          <w:caps/>
          <w:kern w:val="1"/>
          <w:sz w:val="24"/>
          <w:szCs w:val="24"/>
        </w:rPr>
      </w:pPr>
      <w:r>
        <w:rPr>
          <w:rFonts w:ascii="Times New Roman" w:hAnsi="Times New Roman"/>
          <w:bCs/>
          <w:caps/>
          <w:kern w:val="1"/>
          <w:sz w:val="24"/>
          <w:szCs w:val="24"/>
        </w:rPr>
        <w:t>karta ZAJĘĆ (SYLABUS)</w:t>
      </w:r>
    </w:p>
    <w:p w14:paraId="100AD0F0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/>
          <w:bCs/>
          <w:caps/>
          <w:kern w:val="1"/>
          <w:sz w:val="24"/>
          <w:szCs w:val="24"/>
        </w:rPr>
      </w:pPr>
    </w:p>
    <w:p w14:paraId="09FE3905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 w:cs="Calibri"/>
          <w:b/>
          <w:kern w:val="1"/>
          <w:sz w:val="24"/>
          <w:szCs w:val="24"/>
        </w:rPr>
      </w:pPr>
      <w:r>
        <w:rPr>
          <w:rFonts w:ascii="Times New Roman" w:hAnsi="Times New Roman" w:cs="Calibri"/>
          <w:b/>
          <w:kern w:val="1"/>
          <w:sz w:val="24"/>
          <w:szCs w:val="24"/>
        </w:rPr>
        <w:t>I.  Zajęcia i ich usytuowanie w harmonogramie realizacji programu</w:t>
      </w:r>
    </w:p>
    <w:p w14:paraId="78DE2046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 w:cs="Calibri"/>
          <w:bCs/>
          <w:iCs/>
          <w:caps/>
          <w:kern w:val="1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971"/>
        <w:gridCol w:w="5697"/>
      </w:tblGrid>
      <w:tr w:rsidR="006B7E1C" w14:paraId="1AECF751" w14:textId="77777777" w:rsidTr="007F7A5E">
        <w:trPr>
          <w:trHeight w:hRule="exact" w:val="60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8904C1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Jednostka prowadząca kierunek studiów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84C89" w14:textId="14ED43FA" w:rsidR="006B7E1C" w:rsidRDefault="00403A6F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2"/>
                <w:sz w:val="24"/>
                <w:szCs w:val="24"/>
              </w:rPr>
              <w:t>Instytut Humanistyczno-Artystyczny</w:t>
            </w:r>
          </w:p>
        </w:tc>
      </w:tr>
      <w:tr w:rsidR="006B7E1C" w14:paraId="4579BE9D" w14:textId="77777777" w:rsidTr="007F7A5E">
        <w:trPr>
          <w:trHeight w:hRule="exact"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D8A636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Nazwa kierunku studiów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D198C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Historia</w:t>
            </w:r>
          </w:p>
        </w:tc>
      </w:tr>
      <w:tr w:rsidR="006B7E1C" w14:paraId="0A437F82" w14:textId="77777777" w:rsidTr="007F7A5E">
        <w:trPr>
          <w:trHeight w:hRule="exact"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92740F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 xml:space="preserve">Forma prowadzenia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studiów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B5A4A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stacjonarne</w:t>
            </w:r>
          </w:p>
        </w:tc>
      </w:tr>
      <w:tr w:rsidR="006B7E1C" w14:paraId="1CFFB1EA" w14:textId="77777777" w:rsidTr="007F7A5E">
        <w:trPr>
          <w:trHeight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7F61A9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Profil studiów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27C84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praktyczny</w:t>
            </w:r>
          </w:p>
        </w:tc>
      </w:tr>
      <w:tr w:rsidR="006B7E1C" w14:paraId="1EA873B8" w14:textId="77777777" w:rsidTr="007F7A5E">
        <w:trPr>
          <w:trHeight w:hRule="exact"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592F4F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 xml:space="preserve">Poziom kształcenia 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8A040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studia I stopnia</w:t>
            </w:r>
          </w:p>
        </w:tc>
      </w:tr>
      <w:tr w:rsidR="006B7E1C" w14:paraId="3DEC3991" w14:textId="77777777" w:rsidTr="007F7A5E">
        <w:trPr>
          <w:trHeight w:hRule="exact" w:val="66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6C23B9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Nazwa zajęć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34DCB" w14:textId="77777777" w:rsidR="006B7E1C" w:rsidRPr="006701D2" w:rsidRDefault="006701D2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</w:pPr>
            <w:r w:rsidRPr="006701D2"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>Historia XX w. Polski (1918–1945)</w:t>
            </w:r>
          </w:p>
        </w:tc>
      </w:tr>
      <w:tr w:rsidR="006B7E1C" w14:paraId="5D58A6F1" w14:textId="77777777" w:rsidTr="007F7A5E">
        <w:trPr>
          <w:trHeight w:hRule="exact" w:val="642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693AD5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Kod zajęć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2B7FA" w14:textId="77777777" w:rsidR="006B7E1C" w:rsidRPr="000F1D1F" w:rsidRDefault="006701D2" w:rsidP="006701D2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>K</w:t>
            </w:r>
            <w:r w:rsidR="006B7E1C"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>10</w:t>
            </w:r>
          </w:p>
        </w:tc>
      </w:tr>
      <w:tr w:rsidR="006B7E1C" w14:paraId="003EBA8D" w14:textId="77777777" w:rsidTr="007F7A5E">
        <w:trPr>
          <w:trHeight w:val="53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096370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Poziom/kategoria zajęć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88B24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kern w:val="1"/>
                <w:sz w:val="24"/>
                <w:szCs w:val="24"/>
              </w:rPr>
              <w:t>zajęcia: kształcenia kierunkowego (</w:t>
            </w:r>
            <w:proofErr w:type="spellStart"/>
            <w:r>
              <w:rPr>
                <w:rFonts w:ascii="Times New Roman" w:hAnsi="Times New Roman" w:cs="Calibri"/>
                <w:kern w:val="1"/>
                <w:sz w:val="24"/>
                <w:szCs w:val="24"/>
              </w:rPr>
              <w:t>zkk</w:t>
            </w:r>
            <w:proofErr w:type="spellEnd"/>
            <w:r>
              <w:rPr>
                <w:rFonts w:ascii="Times New Roman" w:hAnsi="Times New Roman" w:cs="Calibri"/>
                <w:kern w:val="1"/>
                <w:sz w:val="24"/>
                <w:szCs w:val="24"/>
              </w:rPr>
              <w:t>)</w:t>
            </w:r>
          </w:p>
        </w:tc>
      </w:tr>
      <w:tr w:rsidR="006B7E1C" w14:paraId="540D7E70" w14:textId="77777777" w:rsidTr="007F7A5E">
        <w:trPr>
          <w:trHeight w:val="559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8757DE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Status zajęć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28C4F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kern w:val="1"/>
                <w:sz w:val="24"/>
                <w:szCs w:val="24"/>
              </w:rPr>
              <w:t>Obowiązkowy</w:t>
            </w:r>
          </w:p>
        </w:tc>
      </w:tr>
      <w:tr w:rsidR="006B7E1C" w14:paraId="51A5ACBC" w14:textId="77777777" w:rsidTr="007F7A5E">
        <w:trPr>
          <w:trHeight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875A4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Usytuowanie zajęć w harmonogramie realizacji zajęć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5DE15" w14:textId="77777777" w:rsidR="006B7E1C" w:rsidRDefault="006B7E1C" w:rsidP="00154669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kern w:val="1"/>
                <w:sz w:val="24"/>
                <w:szCs w:val="24"/>
              </w:rPr>
              <w:t xml:space="preserve">Semestr </w:t>
            </w:r>
            <w:r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  <w:t>V</w:t>
            </w:r>
          </w:p>
        </w:tc>
      </w:tr>
      <w:tr w:rsidR="006B7E1C" w14:paraId="19819A9D" w14:textId="77777777" w:rsidTr="007F7A5E">
        <w:trPr>
          <w:trHeight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E091B8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Język wykładowy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32F7C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kern w:val="1"/>
                <w:sz w:val="24"/>
                <w:szCs w:val="24"/>
              </w:rPr>
              <w:t>polski</w:t>
            </w:r>
          </w:p>
        </w:tc>
      </w:tr>
      <w:tr w:rsidR="006B7E1C" w14:paraId="75A67FF2" w14:textId="77777777" w:rsidTr="007F7A5E">
        <w:trPr>
          <w:trHeight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154876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Liczba punktów ECTS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99F05" w14:textId="77777777" w:rsidR="006B7E1C" w:rsidRPr="000F1D1F" w:rsidRDefault="004F17A7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  <w:t>5</w:t>
            </w:r>
          </w:p>
        </w:tc>
      </w:tr>
      <w:tr w:rsidR="006B7E1C" w14:paraId="473F8E09" w14:textId="77777777" w:rsidTr="007F7A5E">
        <w:trPr>
          <w:trHeight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874DF2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Koordynator zajęć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5E719" w14:textId="77777777" w:rsidR="006B7E1C" w:rsidRPr="006B6910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  <w:t xml:space="preserve">dr </w:t>
            </w:r>
            <w:r w:rsidR="00CB543A"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  <w:t xml:space="preserve">hab. </w:t>
            </w:r>
            <w:r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  <w:t>Stanisław Stępień</w:t>
            </w:r>
            <w:r w:rsidR="00CB543A"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  <w:t>, prof. PWSW</w:t>
            </w:r>
          </w:p>
        </w:tc>
      </w:tr>
      <w:tr w:rsidR="006B7E1C" w14:paraId="6B94892F" w14:textId="77777777" w:rsidTr="007F7A5E">
        <w:trPr>
          <w:trHeight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38D4F2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Odpowiedzialny za realizację zajęć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D7A95" w14:textId="50EC2A73" w:rsidR="006B7E1C" w:rsidRPr="00F12371" w:rsidRDefault="00F12371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Cs/>
                <w:kern w:val="1"/>
                <w:sz w:val="24"/>
                <w:szCs w:val="24"/>
              </w:rPr>
            </w:pPr>
            <w:r w:rsidRPr="00F12371">
              <w:rPr>
                <w:rFonts w:ascii="Times New Roman" w:hAnsi="Times New Roman" w:cs="Calibri"/>
                <w:bCs/>
                <w:kern w:val="1"/>
                <w:sz w:val="24"/>
                <w:szCs w:val="24"/>
              </w:rPr>
              <w:t>dr hab. Stanisław Stępień, prof. PWSW</w:t>
            </w:r>
          </w:p>
        </w:tc>
      </w:tr>
    </w:tbl>
    <w:p w14:paraId="3C5FAEDC" w14:textId="77777777" w:rsidR="006B7E1C" w:rsidRDefault="006B7E1C" w:rsidP="006B7E1C"/>
    <w:p w14:paraId="3DC3FF38" w14:textId="77777777" w:rsidR="006B7E1C" w:rsidRDefault="006B7E1C" w:rsidP="006B7E1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Formy zajęć dydaktycznych i ich wymiar w harmonogramie realizacji programu studiów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69"/>
        <w:gridCol w:w="1230"/>
        <w:gridCol w:w="1989"/>
        <w:gridCol w:w="1552"/>
        <w:gridCol w:w="964"/>
        <w:gridCol w:w="1714"/>
        <w:gridCol w:w="1151"/>
      </w:tblGrid>
      <w:tr w:rsidR="006B7E1C" w14:paraId="1AB7D544" w14:textId="77777777" w:rsidTr="007F7A5E"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2E442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Wykład W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9B7472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14:paraId="42CF034B" w14:textId="77777777" w:rsidR="006B7E1C" w:rsidRDefault="006B7E1C" w:rsidP="007F7A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E31D6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Konwersatorium</w:t>
            </w:r>
          </w:p>
          <w:p w14:paraId="0D8A8D33" w14:textId="77777777" w:rsidR="006B7E1C" w:rsidRDefault="006B7E1C" w:rsidP="007F7A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7A8AF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Laboratorium</w:t>
            </w:r>
          </w:p>
          <w:p w14:paraId="18EEFC2C" w14:textId="77777777" w:rsidR="006B7E1C" w:rsidRDefault="006B7E1C" w:rsidP="007F7A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4CD91C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Projekt</w:t>
            </w:r>
          </w:p>
          <w:p w14:paraId="5631D8B1" w14:textId="77777777" w:rsidR="006B7E1C" w:rsidRDefault="006B7E1C" w:rsidP="007F7A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2F01E" w14:textId="77777777" w:rsidR="006B7E1C" w:rsidRPr="007651F3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1F3">
              <w:rPr>
                <w:rFonts w:ascii="Times New Roman" w:hAnsi="Times New Roman"/>
                <w:sz w:val="24"/>
                <w:szCs w:val="24"/>
              </w:rPr>
              <w:t>Praktyka</w:t>
            </w:r>
          </w:p>
          <w:p w14:paraId="75D2855D" w14:textId="77777777" w:rsidR="006B7E1C" w:rsidRDefault="006B7E1C" w:rsidP="007F7A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1F3">
              <w:rPr>
                <w:rFonts w:ascii="Times New Roman" w:hAnsi="Times New Roman"/>
                <w:sz w:val="24"/>
                <w:szCs w:val="24"/>
              </w:rPr>
              <w:t>PZ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33227" w14:textId="77777777" w:rsidR="006B7E1C" w:rsidRDefault="006B7E1C" w:rsidP="007F7A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Inne</w:t>
            </w:r>
          </w:p>
        </w:tc>
      </w:tr>
      <w:tr w:rsidR="006B7E1C" w14:paraId="1498B69E" w14:textId="77777777" w:rsidTr="007F7A5E"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7D560A" w14:textId="77777777" w:rsidR="006B7E1C" w:rsidRPr="005E47FA" w:rsidRDefault="006B7E1C" w:rsidP="007F7A5E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A8A48" w14:textId="77777777" w:rsidR="006B7E1C" w:rsidRPr="00154669" w:rsidRDefault="00154669" w:rsidP="007F7A5E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7E564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80345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925505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D46A53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FACE6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41A294AE" w14:textId="77777777" w:rsidR="006B7E1C" w:rsidRDefault="006B7E1C" w:rsidP="006B7E1C">
      <w:pPr>
        <w:shd w:val="clear" w:color="auto" w:fill="FFFFFF"/>
        <w:jc w:val="both"/>
      </w:pPr>
    </w:p>
    <w:p w14:paraId="152EA36A" w14:textId="77777777" w:rsidR="006B7E1C" w:rsidRDefault="006B7E1C" w:rsidP="006B7E1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Cele zajęć</w:t>
      </w:r>
    </w:p>
    <w:p w14:paraId="393FE8EF" w14:textId="77777777" w:rsidR="00126C07" w:rsidRDefault="00126C07" w:rsidP="00126C07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A6070">
        <w:rPr>
          <w:rFonts w:ascii="Times New Roman" w:hAnsi="Times New Roman" w:cs="Times New Roman"/>
          <w:sz w:val="24"/>
          <w:szCs w:val="24"/>
        </w:rPr>
        <w:t xml:space="preserve">C 1 – student nabywa wiedzę z zakresu </w:t>
      </w:r>
      <w:r w:rsidR="00DA6070">
        <w:rPr>
          <w:rFonts w:ascii="Times New Roman" w:hAnsi="Times New Roman" w:cs="Times New Roman"/>
          <w:sz w:val="24"/>
          <w:szCs w:val="24"/>
        </w:rPr>
        <w:t xml:space="preserve">dziejów politycznych, </w:t>
      </w:r>
      <w:r w:rsidR="00C82F11">
        <w:rPr>
          <w:rFonts w:ascii="Times New Roman" w:hAnsi="Times New Roman" w:cs="Times New Roman"/>
          <w:sz w:val="24"/>
          <w:szCs w:val="24"/>
        </w:rPr>
        <w:t xml:space="preserve">ustrojowych, </w:t>
      </w:r>
      <w:r w:rsidR="00DA6070">
        <w:rPr>
          <w:rFonts w:ascii="Times New Roman" w:hAnsi="Times New Roman" w:cs="Times New Roman"/>
          <w:sz w:val="24"/>
          <w:szCs w:val="24"/>
        </w:rPr>
        <w:t>społecznych, kulturowych</w:t>
      </w:r>
      <w:r w:rsidR="00C82F11">
        <w:rPr>
          <w:rFonts w:ascii="Times New Roman" w:hAnsi="Times New Roman" w:cs="Times New Roman"/>
          <w:sz w:val="24"/>
          <w:szCs w:val="24"/>
        </w:rPr>
        <w:t xml:space="preserve"> i gospodarczych</w:t>
      </w:r>
      <w:r w:rsidRPr="00DA6070">
        <w:rPr>
          <w:rFonts w:ascii="Times New Roman" w:hAnsi="Times New Roman" w:cs="Times New Roman"/>
          <w:sz w:val="24"/>
          <w:szCs w:val="24"/>
        </w:rPr>
        <w:t xml:space="preserve"> </w:t>
      </w:r>
      <w:r w:rsidR="00986A4E">
        <w:rPr>
          <w:rFonts w:ascii="Times New Roman" w:hAnsi="Times New Roman" w:cs="Times New Roman"/>
          <w:sz w:val="24"/>
          <w:szCs w:val="24"/>
        </w:rPr>
        <w:t xml:space="preserve">Drugiej Rzeczypospolitej </w:t>
      </w:r>
      <w:r w:rsidR="00C82F11">
        <w:rPr>
          <w:rFonts w:ascii="Times New Roman" w:hAnsi="Times New Roman" w:cs="Times New Roman"/>
          <w:sz w:val="24"/>
          <w:szCs w:val="24"/>
        </w:rPr>
        <w:t>(</w:t>
      </w:r>
      <w:r w:rsidRPr="00DA6070">
        <w:rPr>
          <w:rFonts w:ascii="Times New Roman" w:hAnsi="Times New Roman" w:cs="Times New Roman"/>
          <w:sz w:val="24"/>
          <w:szCs w:val="24"/>
        </w:rPr>
        <w:t>lata 1918-1945</w:t>
      </w:r>
      <w:r w:rsidR="00C82F11">
        <w:rPr>
          <w:rFonts w:ascii="Times New Roman" w:hAnsi="Times New Roman" w:cs="Times New Roman"/>
          <w:sz w:val="24"/>
          <w:szCs w:val="24"/>
        </w:rPr>
        <w:t xml:space="preserve">) oraz potrafi je praktycznie zastosować w </w:t>
      </w:r>
      <w:r w:rsidR="0057556B">
        <w:rPr>
          <w:rFonts w:ascii="Times New Roman" w:hAnsi="Times New Roman" w:cs="Times New Roman"/>
          <w:sz w:val="24"/>
          <w:szCs w:val="24"/>
        </w:rPr>
        <w:t>turystyce lub pracy nauczycielskiej;</w:t>
      </w:r>
    </w:p>
    <w:p w14:paraId="63D7E0FA" w14:textId="77777777" w:rsidR="0057556B" w:rsidRPr="00DA6070" w:rsidRDefault="0057556B" w:rsidP="00126C07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6BDED3F3" w14:textId="77777777" w:rsidR="00126C07" w:rsidRPr="00DA6070" w:rsidRDefault="00126C07" w:rsidP="00126C07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A6070">
        <w:rPr>
          <w:rFonts w:ascii="Times New Roman" w:hAnsi="Times New Roman" w:cs="Times New Roman"/>
          <w:sz w:val="24"/>
          <w:szCs w:val="24"/>
        </w:rPr>
        <w:t xml:space="preserve">C 2 - student </w:t>
      </w:r>
      <w:r w:rsidR="00986A4E">
        <w:rPr>
          <w:rFonts w:ascii="Times New Roman" w:hAnsi="Times New Roman" w:cs="Times New Roman"/>
          <w:sz w:val="24"/>
          <w:szCs w:val="24"/>
        </w:rPr>
        <w:t xml:space="preserve">potrafi dokonać analizy i syntezy dziejów Polski </w:t>
      </w:r>
      <w:r w:rsidR="00466AF6">
        <w:rPr>
          <w:rFonts w:ascii="Times New Roman" w:hAnsi="Times New Roman" w:cs="Times New Roman"/>
          <w:sz w:val="24"/>
          <w:szCs w:val="24"/>
        </w:rPr>
        <w:t>w latach 1918-1945, w oparciu o prawidłowa interpretację różnych typów źródeł historycznych i opracowań tematycznych</w:t>
      </w:r>
      <w:r w:rsidRPr="00DA6070">
        <w:rPr>
          <w:rFonts w:ascii="Times New Roman" w:hAnsi="Times New Roman" w:cs="Times New Roman"/>
          <w:sz w:val="24"/>
          <w:szCs w:val="24"/>
        </w:rPr>
        <w:t>;</w:t>
      </w:r>
    </w:p>
    <w:p w14:paraId="5E75F827" w14:textId="77777777" w:rsidR="00126C07" w:rsidRPr="00DA6070" w:rsidRDefault="00126C07" w:rsidP="00126C07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6EBDD924" w14:textId="77777777" w:rsidR="00126C07" w:rsidRPr="00DA6070" w:rsidRDefault="00126C07" w:rsidP="00126C07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A6070">
        <w:rPr>
          <w:rFonts w:ascii="Times New Roman" w:hAnsi="Times New Roman" w:cs="Times New Roman"/>
          <w:sz w:val="24"/>
          <w:szCs w:val="24"/>
        </w:rPr>
        <w:t xml:space="preserve">C 3 – student </w:t>
      </w:r>
      <w:r w:rsidR="004147BC">
        <w:rPr>
          <w:rFonts w:ascii="Times New Roman" w:hAnsi="Times New Roman" w:cs="Times New Roman"/>
          <w:sz w:val="24"/>
          <w:szCs w:val="24"/>
        </w:rPr>
        <w:t>zdobywa</w:t>
      </w:r>
      <w:r w:rsidRPr="00DA6070">
        <w:rPr>
          <w:rFonts w:ascii="Times New Roman" w:hAnsi="Times New Roman" w:cs="Times New Roman"/>
          <w:sz w:val="24"/>
          <w:szCs w:val="24"/>
        </w:rPr>
        <w:t xml:space="preserve"> umiejętnoś</w:t>
      </w:r>
      <w:r w:rsidR="004147BC">
        <w:rPr>
          <w:rFonts w:ascii="Times New Roman" w:hAnsi="Times New Roman" w:cs="Times New Roman"/>
          <w:sz w:val="24"/>
          <w:szCs w:val="24"/>
        </w:rPr>
        <w:t>ci formułowania i analizowania problemów badawczych z zakresu dziejów Polski w latach 1918–19</w:t>
      </w:r>
      <w:r w:rsidR="00ED215F">
        <w:rPr>
          <w:rFonts w:ascii="Times New Roman" w:hAnsi="Times New Roman" w:cs="Times New Roman"/>
          <w:sz w:val="24"/>
          <w:szCs w:val="24"/>
        </w:rPr>
        <w:t xml:space="preserve">45, a także </w:t>
      </w:r>
      <w:r w:rsidRPr="00DA6070">
        <w:rPr>
          <w:rFonts w:ascii="Times New Roman" w:hAnsi="Times New Roman" w:cs="Times New Roman"/>
          <w:sz w:val="24"/>
          <w:szCs w:val="24"/>
        </w:rPr>
        <w:t>samodzielne</w:t>
      </w:r>
      <w:r w:rsidR="00C069F2">
        <w:rPr>
          <w:rFonts w:ascii="Times New Roman" w:hAnsi="Times New Roman" w:cs="Times New Roman"/>
          <w:sz w:val="24"/>
          <w:szCs w:val="24"/>
        </w:rPr>
        <w:t xml:space="preserve">j </w:t>
      </w:r>
      <w:r w:rsidRPr="00DA6070">
        <w:rPr>
          <w:rFonts w:ascii="Times New Roman" w:hAnsi="Times New Roman" w:cs="Times New Roman"/>
          <w:sz w:val="24"/>
          <w:szCs w:val="24"/>
        </w:rPr>
        <w:t xml:space="preserve">oceny wydarzeń historycznych </w:t>
      </w:r>
      <w:r w:rsidR="00C069F2">
        <w:rPr>
          <w:rFonts w:ascii="Times New Roman" w:hAnsi="Times New Roman" w:cs="Times New Roman"/>
          <w:sz w:val="24"/>
          <w:szCs w:val="24"/>
        </w:rPr>
        <w:t>oraz opracowani i prezentacji wyników badań w formie pisemnej</w:t>
      </w:r>
      <w:r w:rsidR="005611B1">
        <w:rPr>
          <w:rFonts w:ascii="Times New Roman" w:hAnsi="Times New Roman" w:cs="Times New Roman"/>
          <w:sz w:val="24"/>
          <w:szCs w:val="24"/>
        </w:rPr>
        <w:t xml:space="preserve"> oraz ustnych wystąpień tematycznych.</w:t>
      </w:r>
    </w:p>
    <w:p w14:paraId="04402647" w14:textId="77777777" w:rsidR="00126C07" w:rsidRPr="00DA6070" w:rsidRDefault="00126C07" w:rsidP="00126C07">
      <w:pPr>
        <w:rPr>
          <w:rFonts w:ascii="Times New Roman" w:hAnsi="Times New Roman" w:cs="Times New Roman"/>
          <w:b/>
          <w:sz w:val="24"/>
          <w:szCs w:val="24"/>
        </w:rPr>
      </w:pPr>
    </w:p>
    <w:p w14:paraId="2C09305C" w14:textId="77777777" w:rsidR="006B7E1C" w:rsidRDefault="006B7E1C" w:rsidP="006B7E1C">
      <w:pPr>
        <w:pageBreakBefore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4. Wymagania wstępne w zakresie wiedzy, umiejętności i innych kompetencji:</w:t>
      </w:r>
    </w:p>
    <w:p w14:paraId="77910698" w14:textId="77777777" w:rsidR="0039504F" w:rsidRDefault="003441FC" w:rsidP="006B7E1C">
      <w:pPr>
        <w:widowControl/>
        <w:autoSpaceDE/>
        <w:jc w:val="both"/>
        <w:rPr>
          <w:rFonts w:ascii="Times New Roman" w:eastAsia="Cambria" w:hAnsi="Times New Roman" w:cs="Calibri"/>
          <w:sz w:val="24"/>
          <w:szCs w:val="24"/>
        </w:rPr>
      </w:pPr>
      <w:r>
        <w:rPr>
          <w:rFonts w:ascii="Times New Roman" w:eastAsia="Cambria" w:hAnsi="Times New Roman" w:cs="Calibri"/>
          <w:sz w:val="24"/>
          <w:szCs w:val="24"/>
        </w:rPr>
        <w:t>Znajo</w:t>
      </w:r>
      <w:r w:rsidR="005611B1">
        <w:rPr>
          <w:rFonts w:ascii="Times New Roman" w:eastAsia="Cambria" w:hAnsi="Times New Roman" w:cs="Calibri"/>
          <w:sz w:val="24"/>
          <w:szCs w:val="24"/>
        </w:rPr>
        <w:t xml:space="preserve">mość dziejów Polski </w:t>
      </w:r>
      <w:r w:rsidR="0039504F">
        <w:rPr>
          <w:rFonts w:ascii="Times New Roman" w:eastAsia="Cambria" w:hAnsi="Times New Roman" w:cs="Calibri"/>
          <w:sz w:val="24"/>
          <w:szCs w:val="24"/>
        </w:rPr>
        <w:t>w latach 1918–1945 w zakresie szkoły średniej</w:t>
      </w:r>
      <w:r>
        <w:rPr>
          <w:rFonts w:ascii="Times New Roman" w:eastAsia="Cambria" w:hAnsi="Times New Roman" w:cs="Calibri"/>
          <w:sz w:val="24"/>
          <w:szCs w:val="24"/>
        </w:rPr>
        <w:t>, w tym:</w:t>
      </w:r>
    </w:p>
    <w:p w14:paraId="11B6F8DF" w14:textId="77777777" w:rsidR="0039504F" w:rsidRDefault="0039504F" w:rsidP="006B7E1C">
      <w:pPr>
        <w:widowControl/>
        <w:autoSpaceDE/>
        <w:jc w:val="both"/>
        <w:rPr>
          <w:rFonts w:ascii="Times New Roman" w:eastAsia="Cambria" w:hAnsi="Times New Roman" w:cs="Calibri"/>
          <w:sz w:val="24"/>
          <w:szCs w:val="24"/>
        </w:rPr>
      </w:pPr>
      <w:r>
        <w:rPr>
          <w:rFonts w:ascii="Times New Roman" w:eastAsia="Cambria" w:hAnsi="Times New Roman" w:cs="Calibri"/>
          <w:sz w:val="24"/>
          <w:szCs w:val="24"/>
        </w:rPr>
        <w:t>– podstawowe umiejętności w zakresie pracy z tekstami źródłowymi;</w:t>
      </w:r>
    </w:p>
    <w:p w14:paraId="33763C09" w14:textId="77777777" w:rsidR="006B7E1C" w:rsidRDefault="0039504F" w:rsidP="006B7E1C">
      <w:pPr>
        <w:widowControl/>
        <w:autoSpaceDE/>
        <w:jc w:val="both"/>
        <w:rPr>
          <w:rFonts w:ascii="Times New Roman" w:eastAsia="Cambria" w:hAnsi="Times New Roman" w:cs="Calibri"/>
          <w:sz w:val="24"/>
          <w:szCs w:val="24"/>
        </w:rPr>
      </w:pPr>
      <w:r>
        <w:rPr>
          <w:rFonts w:ascii="Times New Roman" w:eastAsia="Cambria" w:hAnsi="Times New Roman" w:cs="Calibri"/>
          <w:sz w:val="24"/>
          <w:szCs w:val="24"/>
        </w:rPr>
        <w:t xml:space="preserve">– samodzielne prowadzenie </w:t>
      </w:r>
      <w:r w:rsidR="003441FC">
        <w:rPr>
          <w:rFonts w:ascii="Times New Roman" w:eastAsia="Cambria" w:hAnsi="Times New Roman" w:cs="Calibri"/>
          <w:sz w:val="24"/>
          <w:szCs w:val="24"/>
        </w:rPr>
        <w:t>kwerend bibliograficznych.</w:t>
      </w:r>
    </w:p>
    <w:p w14:paraId="59E9E183" w14:textId="77777777" w:rsidR="00395A53" w:rsidRDefault="00395A53" w:rsidP="006B7E1C">
      <w:pPr>
        <w:widowControl/>
        <w:autoSpaceDE/>
        <w:jc w:val="both"/>
        <w:rPr>
          <w:rFonts w:ascii="Times New Roman" w:eastAsia="Cambria" w:hAnsi="Times New Roman" w:cs="Calibri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7195"/>
        <w:gridCol w:w="1843"/>
      </w:tblGrid>
      <w:tr w:rsidR="007F7A5E" w:rsidRPr="00840E76" w14:paraId="055B49A0" w14:textId="77777777" w:rsidTr="007F7A5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D39ED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Lp.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4230B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Opis efektów kształcenia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15734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Odniesienie do kierunkowych efektów kształcenia</w:t>
            </w:r>
          </w:p>
        </w:tc>
      </w:tr>
      <w:tr w:rsidR="007F7A5E" w:rsidRPr="00840E76" w14:paraId="7E46A012" w14:textId="77777777" w:rsidTr="007F7A5E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4298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W_01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A3F43" w14:textId="77777777" w:rsidR="007F7A5E" w:rsidRPr="00840E76" w:rsidRDefault="00B16C6F" w:rsidP="002D72E0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posiada </w:t>
            </w:r>
            <w:r w:rsidR="00861F37">
              <w:rPr>
                <w:rFonts w:ascii="Times New Roman" w:hAnsi="Times New Roman" w:cs="Times New Roman"/>
                <w:sz w:val="24"/>
                <w:szCs w:val="24"/>
              </w:rPr>
              <w:t xml:space="preserve">usystematyzowaną wiedzę z zakresu dziejów 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Polski </w:t>
            </w:r>
            <w:r w:rsidR="00D67A75">
              <w:rPr>
                <w:rFonts w:ascii="Times New Roman" w:hAnsi="Times New Roman" w:cs="Times New Roman"/>
                <w:sz w:val="24"/>
                <w:szCs w:val="24"/>
              </w:rPr>
              <w:t xml:space="preserve">w latach </w:t>
            </w:r>
            <w:r w:rsidR="00CC6ABC">
              <w:rPr>
                <w:rFonts w:ascii="Times New Roman" w:hAnsi="Times New Roman" w:cs="Times New Roman"/>
                <w:sz w:val="24"/>
                <w:szCs w:val="24"/>
              </w:rPr>
              <w:t>Drugiej Rzeczypospolitej (</w:t>
            </w:r>
            <w:r w:rsidR="00D67A75">
              <w:rPr>
                <w:rFonts w:ascii="Times New Roman" w:hAnsi="Times New Roman" w:cs="Times New Roman"/>
                <w:sz w:val="24"/>
                <w:szCs w:val="24"/>
              </w:rPr>
              <w:t>1918</w:t>
            </w:r>
            <w:r w:rsidR="00571755">
              <w:rPr>
                <w:rFonts w:ascii="Times New Roman" w:hAnsi="Times New Roman" w:cs="Times New Roman"/>
                <w:sz w:val="24"/>
                <w:szCs w:val="24"/>
              </w:rPr>
              <w:t>–1945</w:t>
            </w:r>
            <w:r w:rsidR="00CC6A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F22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C6ABC">
              <w:rPr>
                <w:rFonts w:ascii="Times New Roman" w:hAnsi="Times New Roman" w:cs="Times New Roman"/>
                <w:sz w:val="24"/>
                <w:szCs w:val="24"/>
              </w:rPr>
              <w:t xml:space="preserve"> zarówno w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 ujęciu chronologicznym</w:t>
            </w:r>
            <w:r w:rsidR="00CC6ABC">
              <w:rPr>
                <w:rFonts w:ascii="Times New Roman" w:hAnsi="Times New Roman" w:cs="Times New Roman"/>
                <w:sz w:val="24"/>
                <w:szCs w:val="24"/>
              </w:rPr>
              <w:t>, jak i problemowym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ED05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K_W02</w:t>
            </w:r>
          </w:p>
        </w:tc>
      </w:tr>
      <w:tr w:rsidR="007F7A5E" w:rsidRPr="00840E76" w14:paraId="03ACD213" w14:textId="77777777" w:rsidTr="007F7A5E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7C8C6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W_02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E460B" w14:textId="77777777" w:rsidR="007F7A5E" w:rsidRPr="00840E76" w:rsidRDefault="009E6D78" w:rsidP="004D58FD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zna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 terminologię historyczną </w:t>
            </w:r>
            <w:r w:rsidR="003D4FD5">
              <w:rPr>
                <w:rFonts w:ascii="Times New Roman" w:hAnsi="Times New Roman" w:cs="Times New Roman"/>
                <w:sz w:val="24"/>
                <w:szCs w:val="24"/>
              </w:rPr>
              <w:t>z zakresu historii Polski w latach 1918–1945</w:t>
            </w:r>
            <w:r w:rsidR="004D58FD">
              <w:rPr>
                <w:rFonts w:ascii="Times New Roman" w:hAnsi="Times New Roman" w:cs="Times New Roman"/>
                <w:sz w:val="24"/>
                <w:szCs w:val="24"/>
              </w:rPr>
              <w:t xml:space="preserve"> dotyczącą zarówno dziejów politycznych, gospodarczych, demograficznych, jak i odnoszącą się do dziedzictwa kulturowego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2066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K_W07 </w:t>
            </w:r>
          </w:p>
        </w:tc>
      </w:tr>
      <w:tr w:rsidR="007F7A5E" w:rsidRPr="00840E76" w14:paraId="073C6F16" w14:textId="77777777" w:rsidTr="007F7A5E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3D3FC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U_01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81D0C" w14:textId="77777777" w:rsidR="007F7A5E" w:rsidRPr="002F2E3F" w:rsidRDefault="009E6D78" w:rsidP="002F2E3F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nabył umiejętność merytorycznego uzasadniania </w:t>
            </w:r>
            <w:r w:rsidR="004C6AB5"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przedstawianych </w:t>
            </w:r>
            <w:r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>tez i hipotez badawczych</w:t>
            </w:r>
            <w:r w:rsidR="004C6AB5"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>,</w:t>
            </w:r>
            <w:r w:rsidR="00C3548D"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potrafi je uzasadniać </w:t>
            </w:r>
            <w:r w:rsidR="00277B1C"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wykorzystując </w:t>
            </w:r>
            <w:r w:rsidR="00C3548D"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r w:rsidR="00731BCF"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dotychczasowy dorobek historiografii </w:t>
            </w:r>
            <w:r w:rsidR="008A2A55"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>(tak polskiej jak i zagranicznej)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3F89" w14:textId="77777777" w:rsidR="007F7A5E" w:rsidRPr="00840E76" w:rsidRDefault="007F7A5E" w:rsidP="007F7A5E">
            <w:pPr>
              <w:shd w:val="clear" w:color="auto" w:fill="FFFFFF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K_U14</w:t>
            </w:r>
          </w:p>
          <w:p w14:paraId="22252D02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</w:tr>
      <w:tr w:rsidR="007F7A5E" w:rsidRPr="00840E76" w14:paraId="0072B5E7" w14:textId="77777777" w:rsidTr="007F7A5E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4BCD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U_02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EC2C6" w14:textId="77777777" w:rsidR="007F7A5E" w:rsidRPr="00840E76" w:rsidRDefault="008A2A55" w:rsidP="00386D23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otrafi przygotowywać prace </w:t>
            </w:r>
            <w:r w:rsidR="001D5637">
              <w:rPr>
                <w:rFonts w:ascii="Times New Roman" w:hAnsi="Times New Roman" w:cs="Times New Roman"/>
                <w:sz w:val="24"/>
                <w:szCs w:val="24"/>
              </w:rPr>
              <w:t xml:space="preserve">w formie pisemnej, a także 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>wystąpienia ustne</w:t>
            </w:r>
            <w:r w:rsidR="001D5637">
              <w:rPr>
                <w:rFonts w:ascii="Times New Roman" w:hAnsi="Times New Roman" w:cs="Times New Roman"/>
                <w:sz w:val="24"/>
                <w:szCs w:val="24"/>
              </w:rPr>
              <w:t xml:space="preserve"> prawidłowo dobierając i analizując </w:t>
            </w:r>
            <w:r w:rsidR="00386D23">
              <w:rPr>
                <w:rFonts w:ascii="Times New Roman" w:hAnsi="Times New Roman" w:cs="Times New Roman"/>
                <w:sz w:val="24"/>
                <w:szCs w:val="24"/>
              </w:rPr>
              <w:t xml:space="preserve">różnego rodzaju 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>źródła</w:t>
            </w:r>
            <w:r w:rsidR="00386D23">
              <w:rPr>
                <w:rFonts w:ascii="Times New Roman" w:hAnsi="Times New Roman" w:cs="Times New Roman"/>
                <w:sz w:val="24"/>
                <w:szCs w:val="24"/>
              </w:rPr>
              <w:t xml:space="preserve"> historyczne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86D23">
              <w:rPr>
                <w:rFonts w:ascii="Times New Roman" w:hAnsi="Times New Roman" w:cs="Times New Roman"/>
                <w:sz w:val="24"/>
                <w:szCs w:val="24"/>
              </w:rPr>
              <w:t xml:space="preserve"> stosując odpowiednie 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metody </w:t>
            </w:r>
            <w:r w:rsidR="00386D23">
              <w:rPr>
                <w:rFonts w:ascii="Times New Roman" w:hAnsi="Times New Roman" w:cs="Times New Roman"/>
                <w:sz w:val="24"/>
                <w:szCs w:val="24"/>
              </w:rPr>
              <w:t xml:space="preserve">naukowe 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i krytycznie odnosząc się do dotychczasowego dorobku </w:t>
            </w:r>
            <w:r w:rsidR="00386D23">
              <w:rPr>
                <w:rFonts w:ascii="Times New Roman" w:hAnsi="Times New Roman" w:cs="Times New Roman"/>
                <w:sz w:val="24"/>
                <w:szCs w:val="24"/>
              </w:rPr>
              <w:t>historiograficznego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314D3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K_U16</w:t>
            </w:r>
          </w:p>
        </w:tc>
      </w:tr>
      <w:tr w:rsidR="007F7A5E" w:rsidRPr="00840E76" w14:paraId="0104A750" w14:textId="77777777" w:rsidTr="007F7A5E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0AD3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K_01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12B6E" w14:textId="77777777" w:rsidR="007F7A5E" w:rsidRPr="00840E76" w:rsidRDefault="002A53BA" w:rsidP="00EE65C0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m</w:t>
            </w:r>
            <w:r w:rsidR="007F7A5E"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a świadomość znaczenie </w:t>
            </w:r>
            <w:r w:rsidR="00CE6144">
              <w:rPr>
                <w:rFonts w:ascii="Times New Roman" w:hAnsi="Times New Roman" w:cs="Times New Roman"/>
                <w:kern w:val="24"/>
                <w:sz w:val="24"/>
                <w:szCs w:val="24"/>
              </w:rPr>
              <w:t>wiedzy</w:t>
            </w:r>
            <w:r w:rsidR="007F7A5E"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historycznej dla zachowania 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tożsamości </w:t>
            </w:r>
            <w:r w:rsidR="007F7A5E"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narodowej, dziedzictwa kulturowego </w:t>
            </w:r>
            <w:r w:rsidR="00CE6144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historycznie ukształtowanych regionów, </w:t>
            </w:r>
            <w:r w:rsidR="00E115CB">
              <w:rPr>
                <w:rFonts w:ascii="Times New Roman" w:hAnsi="Times New Roman" w:cs="Times New Roman"/>
                <w:kern w:val="24"/>
                <w:sz w:val="24"/>
                <w:szCs w:val="24"/>
              </w:rPr>
              <w:t>własnego państwa</w:t>
            </w:r>
            <w:r w:rsidR="007F7A5E"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, kraj</w:t>
            </w:r>
            <w:r w:rsidR="00E115CB">
              <w:rPr>
                <w:rFonts w:ascii="Times New Roman" w:hAnsi="Times New Roman" w:cs="Times New Roman"/>
                <w:kern w:val="24"/>
                <w:sz w:val="24"/>
                <w:szCs w:val="24"/>
              </w:rPr>
              <w:t>ów sąsiednich</w:t>
            </w:r>
            <w:r w:rsidR="009717DE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oraz innych krajów wywierających w przeszłości wpływ na </w:t>
            </w:r>
            <w:r w:rsidR="00EE65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współczesną cywilizację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BD3AF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K_K05</w:t>
            </w:r>
          </w:p>
        </w:tc>
      </w:tr>
      <w:tr w:rsidR="007F7A5E" w:rsidRPr="00840E76" w14:paraId="35F3DA68" w14:textId="77777777" w:rsidTr="007F7A5E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3472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K_02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B1FB" w14:textId="77777777" w:rsidR="007F7A5E" w:rsidRPr="00840E76" w:rsidRDefault="00143968" w:rsidP="00143968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m</w:t>
            </w:r>
            <w:r w:rsidR="007F7A5E"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a poczucie odpowiedzialności za zachowanie </w:t>
            </w:r>
            <w:r w:rsidR="007D7DFD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dziedzictwa kulturowego ludzkości </w:t>
            </w:r>
            <w:r w:rsidR="007F7A5E"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i ochronę zabytków historycznych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D777" w14:textId="77777777" w:rsidR="007F7A5E" w:rsidRPr="00840E76" w:rsidRDefault="007F7A5E" w:rsidP="007257C3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K_K06 </w:t>
            </w:r>
          </w:p>
        </w:tc>
      </w:tr>
    </w:tbl>
    <w:p w14:paraId="670E8A04" w14:textId="77777777" w:rsidR="007F7A5E" w:rsidRPr="00840E76" w:rsidRDefault="007F7A5E" w:rsidP="007F7A5E">
      <w:pPr>
        <w:shd w:val="clear" w:color="auto" w:fill="FFFFFF"/>
        <w:jc w:val="both"/>
        <w:rPr>
          <w:rFonts w:ascii="Times New Roman" w:hAnsi="Times New Roman" w:cs="Times New Roman"/>
          <w:kern w:val="24"/>
          <w:sz w:val="24"/>
          <w:szCs w:val="24"/>
        </w:rPr>
      </w:pPr>
    </w:p>
    <w:p w14:paraId="33D1AB2C" w14:textId="77777777" w:rsidR="007F7A5E" w:rsidRPr="00840E76" w:rsidRDefault="007F7A5E" w:rsidP="007F7A5E">
      <w:pPr>
        <w:shd w:val="clear" w:color="auto" w:fill="FFFFFF"/>
        <w:jc w:val="both"/>
        <w:rPr>
          <w:rFonts w:ascii="Times New Roman" w:hAnsi="Times New Roman" w:cs="Times New Roman"/>
          <w:kern w:val="24"/>
          <w:sz w:val="24"/>
          <w:szCs w:val="24"/>
        </w:rPr>
      </w:pPr>
      <w:r w:rsidRPr="00840E76">
        <w:rPr>
          <w:rFonts w:ascii="Times New Roman" w:hAnsi="Times New Roman" w:cs="Times New Roman"/>
          <w:b/>
          <w:kern w:val="24"/>
          <w:sz w:val="24"/>
          <w:szCs w:val="24"/>
        </w:rPr>
        <w:t>6.</w:t>
      </w:r>
      <w:r w:rsidRPr="00840E76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Pr="00840E76">
        <w:rPr>
          <w:rFonts w:ascii="Times New Roman" w:hAnsi="Times New Roman" w:cs="Times New Roman"/>
          <w:b/>
          <w:kern w:val="24"/>
          <w:sz w:val="24"/>
          <w:szCs w:val="24"/>
        </w:rPr>
        <w:t>Treści kształcenia – oddzielnie dla każdej formy zajęć dydaktycznych</w:t>
      </w:r>
    </w:p>
    <w:p w14:paraId="0DA08A28" w14:textId="77777777" w:rsidR="007F7A5E" w:rsidRPr="00840E76" w:rsidRDefault="00E0796E" w:rsidP="007F7A5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 –</w:t>
      </w:r>
      <w:r w:rsidR="00B565F6">
        <w:rPr>
          <w:rFonts w:ascii="Times New Roman" w:hAnsi="Times New Roman" w:cs="Times New Roman"/>
          <w:sz w:val="24"/>
          <w:szCs w:val="24"/>
        </w:rPr>
        <w:t>wykład</w:t>
      </w:r>
      <w:r w:rsidR="007F7A5E" w:rsidRPr="00840E76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3"/>
        <w:gridCol w:w="7822"/>
        <w:gridCol w:w="1134"/>
      </w:tblGrid>
      <w:tr w:rsidR="007F7A5E" w:rsidRPr="00840E76" w14:paraId="58A4901E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0EBD5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3945" w14:textId="77777777" w:rsidR="007F7A5E" w:rsidRPr="00840E76" w:rsidRDefault="007F7A5E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Tematyka zajęć – szczegółowy opis bloków tematycznych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05AD" w14:textId="77777777" w:rsidR="007F7A5E" w:rsidRPr="00840E76" w:rsidRDefault="007F7A5E" w:rsidP="007F7A5E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Liczba godzin</w:t>
            </w:r>
          </w:p>
        </w:tc>
      </w:tr>
      <w:tr w:rsidR="007F7A5E" w:rsidRPr="00840E76" w14:paraId="6846FD1D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B9AC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W1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CF1C" w14:textId="77777777" w:rsidR="007F7A5E" w:rsidRPr="00D30C4B" w:rsidRDefault="007F7A5E" w:rsidP="007257C3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 xml:space="preserve">Dziedzictwo zaborów: </w:t>
            </w:r>
            <w:r w:rsidR="007257C3">
              <w:rPr>
                <w:rFonts w:ascii="Times New Roman" w:hAnsi="Times New Roman" w:cs="Times New Roman"/>
                <w:sz w:val="24"/>
                <w:szCs w:val="24"/>
              </w:rPr>
              <w:t>polityczne</w:t>
            </w: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 xml:space="preserve">, kulturowe, </w:t>
            </w:r>
            <w:r w:rsidR="007257C3">
              <w:rPr>
                <w:rFonts w:ascii="Times New Roman" w:hAnsi="Times New Roman" w:cs="Times New Roman"/>
                <w:sz w:val="24"/>
                <w:szCs w:val="24"/>
              </w:rPr>
              <w:t>społeczne i gospodarcze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0D8F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7D140087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93D65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W2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08D6" w14:textId="77777777" w:rsidR="007F7A5E" w:rsidRPr="00D30C4B" w:rsidRDefault="000A50E6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Walka o niepodległość Polski</w:t>
            </w:r>
            <w:r w:rsidR="007F7A5E" w:rsidRPr="00D30C4B">
              <w:rPr>
                <w:rFonts w:ascii="Times New Roman" w:hAnsi="Times New Roman" w:cs="Times New Roman"/>
                <w:sz w:val="24"/>
                <w:szCs w:val="24"/>
              </w:rPr>
              <w:t xml:space="preserve"> i jej granice.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B59C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6C152142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5399A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W3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747A" w14:textId="77777777" w:rsidR="007F7A5E" w:rsidRPr="00D30C4B" w:rsidRDefault="007F7A5E" w:rsidP="000A5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Społeczeństwo</w:t>
            </w:r>
            <w:r w:rsidR="000A50E6">
              <w:rPr>
                <w:rFonts w:ascii="Times New Roman" w:hAnsi="Times New Roman" w:cs="Times New Roman"/>
                <w:sz w:val="24"/>
                <w:szCs w:val="24"/>
              </w:rPr>
              <w:t>: Polacy, mniejszości narodowe i wyznaniowe</w:t>
            </w: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5A9E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794F3DBD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9D438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W4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29E7" w14:textId="77777777" w:rsidR="007F7A5E" w:rsidRPr="00D30C4B" w:rsidRDefault="007F7A5E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Ustrój i życie polityczne.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80A5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0945A596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68FA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W5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3F9F" w14:textId="77777777" w:rsidR="007F7A5E" w:rsidRPr="00D30C4B" w:rsidRDefault="007F7A5E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Polityka zagraniczna. Pozycja międzynarodowa</w:t>
            </w:r>
            <w:r w:rsidR="007F2747">
              <w:rPr>
                <w:rFonts w:ascii="Times New Roman" w:hAnsi="Times New Roman" w:cs="Times New Roman"/>
                <w:sz w:val="24"/>
                <w:szCs w:val="24"/>
              </w:rPr>
              <w:t xml:space="preserve"> państwa polskiego</w:t>
            </w: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99E4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63C0540C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E123B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W6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37BF" w14:textId="77777777" w:rsidR="007F7A5E" w:rsidRPr="00D30C4B" w:rsidRDefault="007F2747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Problemy gospodarcze (rolnictwo, przemysł, komunikacja, ruch spółdzielczy)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A42F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463F4231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53A4E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W7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BC66" w14:textId="77777777" w:rsidR="007F7A5E" w:rsidRPr="00D30C4B" w:rsidRDefault="007F7A5E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Kultura elitarna, ludowa, masowa.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4468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2038EB43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B27BF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W8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8AFB" w14:textId="77777777" w:rsidR="007F7A5E" w:rsidRPr="00D30C4B" w:rsidRDefault="0045088C" w:rsidP="0045088C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Wojna obronna </w:t>
            </w:r>
            <w:r w:rsidR="007F7A5E" w:rsidRPr="00D30C4B">
              <w:rPr>
                <w:rFonts w:ascii="Times New Roman" w:hAnsi="Times New Roman" w:cs="Times New Roman"/>
                <w:sz w:val="24"/>
                <w:szCs w:val="24"/>
              </w:rPr>
              <w:t>1939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roku</w:t>
            </w:r>
            <w:r w:rsidR="007F7A5E" w:rsidRPr="00D30C4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6254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24333DEF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62C67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W9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34B2" w14:textId="77777777" w:rsidR="007F7A5E" w:rsidRPr="00D30C4B" w:rsidRDefault="007F7A5E" w:rsidP="0045088C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 xml:space="preserve">Okupacja </w:t>
            </w:r>
            <w:r w:rsidR="0045088C">
              <w:rPr>
                <w:rFonts w:ascii="Times New Roman" w:hAnsi="Times New Roman" w:cs="Times New Roman"/>
                <w:sz w:val="24"/>
                <w:szCs w:val="24"/>
              </w:rPr>
              <w:t>niemiecka</w:t>
            </w: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833A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7C9EB133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BC906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W10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C4CA" w14:textId="77777777" w:rsidR="007F7A5E" w:rsidRPr="00D30C4B" w:rsidRDefault="007F7A5E" w:rsidP="0045088C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 xml:space="preserve">Okupacja </w:t>
            </w:r>
            <w:r w:rsidR="0045088C">
              <w:rPr>
                <w:rFonts w:ascii="Times New Roman" w:hAnsi="Times New Roman" w:cs="Times New Roman"/>
                <w:sz w:val="24"/>
                <w:szCs w:val="24"/>
              </w:rPr>
              <w:t>radziecka</w:t>
            </w: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82E1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5A6F" w:rsidRPr="00840E76" w14:paraId="1DC8A04B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0EBF5" w14:textId="77777777" w:rsidR="00455A6F" w:rsidRPr="00840E76" w:rsidRDefault="00455A6F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W11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0EB7" w14:textId="77777777" w:rsidR="00455A6F" w:rsidRDefault="00455A6F" w:rsidP="007F7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Rząd RP na Emigracji.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4DF0" w14:textId="77777777" w:rsidR="00455A6F" w:rsidRPr="00840E76" w:rsidRDefault="00455A6F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3AF576E2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A2840" w14:textId="77777777" w:rsidR="007F7A5E" w:rsidRPr="00840E76" w:rsidRDefault="00455A6F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F245" w14:textId="77777777" w:rsidR="007F7A5E" w:rsidRPr="00D30C4B" w:rsidRDefault="007F7A5E" w:rsidP="007F7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Polskie Państwo Podziemne.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24CB" w14:textId="77777777" w:rsidR="007F7A5E" w:rsidRPr="00840E76" w:rsidRDefault="00455A6F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2DB51DA9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E8EBF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W13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1CA3" w14:textId="77777777" w:rsidR="007F7A5E" w:rsidRPr="00D30C4B" w:rsidRDefault="006C728B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Sytuacja na Kresach Wschodnich</w:t>
            </w:r>
            <w:r w:rsidR="006638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7EBD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3BD0ADF1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F9FC2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W14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9444" w14:textId="77777777" w:rsidR="007F7A5E" w:rsidRPr="00D30C4B" w:rsidRDefault="006638AA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Polskie Siły Zbrojne na Zachodzie i w ZSRR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D6C9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4407FF66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DD6FC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W15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529E" w14:textId="77777777" w:rsidR="007F7A5E" w:rsidRPr="00D30C4B" w:rsidRDefault="00E0796E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Akcja „Burza”. </w:t>
            </w:r>
            <w:r w:rsidR="007F7A5E" w:rsidRPr="00D30C4B">
              <w:rPr>
                <w:rFonts w:ascii="Times New Roman" w:hAnsi="Times New Roman" w:cs="Times New Roman"/>
                <w:sz w:val="24"/>
                <w:szCs w:val="24"/>
              </w:rPr>
              <w:t>Powstanie warszawskie 1944 i jego następstwa.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65C5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09E4A9D9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B4D0" w14:textId="77777777" w:rsidR="007F7A5E" w:rsidRPr="00840E76" w:rsidRDefault="007F7A5E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515A" w14:textId="77777777" w:rsidR="007F7A5E" w:rsidRPr="00D30C4B" w:rsidRDefault="007F7A5E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 xml:space="preserve">Razem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AF9A" w14:textId="77777777" w:rsidR="007F7A5E" w:rsidRPr="00A67674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674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</w:tbl>
    <w:p w14:paraId="2454A9E6" w14:textId="77777777" w:rsidR="007F7A5E" w:rsidRDefault="007F7A5E" w:rsidP="007F7A5E">
      <w:pPr>
        <w:shd w:val="clear" w:color="auto" w:fill="FFFFFF"/>
        <w:tabs>
          <w:tab w:val="num" w:pos="399"/>
        </w:tabs>
        <w:ind w:left="426"/>
        <w:jc w:val="both"/>
        <w:rPr>
          <w:rFonts w:ascii="Times New Roman" w:hAnsi="Times New Roman" w:cs="Times New Roman"/>
          <w:i/>
          <w:kern w:val="24"/>
          <w:sz w:val="24"/>
          <w:szCs w:val="24"/>
        </w:rPr>
      </w:pPr>
    </w:p>
    <w:p w14:paraId="5F069BA5" w14:textId="77777777" w:rsidR="00B565F6" w:rsidRDefault="00B565F6" w:rsidP="00B565F6">
      <w:pPr>
        <w:shd w:val="clear" w:color="auto" w:fill="FFFFFF"/>
        <w:tabs>
          <w:tab w:val="num" w:pos="399"/>
        </w:tabs>
        <w:ind w:left="426"/>
        <w:jc w:val="center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(C – ćwiczenia)</w:t>
      </w:r>
    </w:p>
    <w:p w14:paraId="1B8DE089" w14:textId="77777777" w:rsidR="00EF041F" w:rsidRPr="00B565F6" w:rsidRDefault="00EF041F" w:rsidP="00B565F6">
      <w:pPr>
        <w:shd w:val="clear" w:color="auto" w:fill="FFFFFF"/>
        <w:tabs>
          <w:tab w:val="num" w:pos="399"/>
        </w:tabs>
        <w:ind w:left="426"/>
        <w:jc w:val="center"/>
        <w:rPr>
          <w:rFonts w:ascii="Times New Roman" w:hAnsi="Times New Roman" w:cs="Times New Roman"/>
          <w:kern w:val="24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3"/>
        <w:gridCol w:w="7822"/>
        <w:gridCol w:w="1134"/>
      </w:tblGrid>
      <w:tr w:rsidR="00EB29AB" w:rsidRPr="00840E76" w14:paraId="6B8FAEE8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BA836" w14:textId="77777777" w:rsidR="00EB29AB" w:rsidRDefault="00EB29AB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 xml:space="preserve">Lp. 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DB2F" w14:textId="77777777" w:rsidR="00EB29AB" w:rsidRPr="00840E76" w:rsidRDefault="00A67674" w:rsidP="0090103B">
            <w:pPr>
              <w:autoSpaceDN w:val="0"/>
              <w:adjustRightInd w:val="0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Tematyka zajęć – szczegółowy opis bloków tematycznych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836D" w14:textId="77777777" w:rsidR="00EB29AB" w:rsidRPr="00840E76" w:rsidRDefault="00EB29AB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</w:p>
        </w:tc>
      </w:tr>
      <w:tr w:rsidR="00B565F6" w:rsidRPr="00840E76" w14:paraId="2E444D46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5F0F9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</w:t>
            </w: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2924" w14:textId="77777777" w:rsidR="00B565F6" w:rsidRPr="00840E76" w:rsidRDefault="00B565F6" w:rsidP="0090103B">
            <w:pPr>
              <w:autoSpaceDN w:val="0"/>
              <w:adjustRightInd w:val="0"/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Periodyzacja dziejów II Rzeczypospolitej. Podstawowe pojęcia historyczno-prawne. Literatura przedmiotu.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3C20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</w:t>
            </w:r>
          </w:p>
        </w:tc>
      </w:tr>
      <w:tr w:rsidR="00B565F6" w:rsidRPr="00840E76" w14:paraId="00C57AA1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525F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B51F" w14:textId="77777777" w:rsidR="00B565F6" w:rsidRPr="00840E76" w:rsidRDefault="00B565F6" w:rsidP="0090103B">
            <w:pPr>
              <w:ind w:left="142" w:right="1" w:hanging="142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Odzyskanie niepodległości i ukształtowanie się centralnego ośrodka władzy polski niepodległej.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18FE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</w:t>
            </w:r>
          </w:p>
        </w:tc>
      </w:tr>
      <w:tr w:rsidR="00B565F6" w:rsidRPr="00840E76" w14:paraId="2CA5341A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E285D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3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4244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Walka o kształt granicy wschodniej- wojna polsko- bolszewicka.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FECF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4F97AB08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C884F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C4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27C0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Społeczeństwo i gospodarka II Rzeczypospolitej w dobie parlamentaryzmu 1918- 1926.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BD8D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4</w:t>
            </w:r>
          </w:p>
        </w:tc>
      </w:tr>
      <w:tr w:rsidR="00B565F6" w:rsidRPr="00840E76" w14:paraId="1091ED15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91F76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C5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A545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Kryzys demokracji parlamentarnej- przewrót majowy.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12C6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4225EDAF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E61E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C6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DC2C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Społeczeństwo i państwo w latach 1926-1930.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6492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5DAE4AEC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38B4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7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1AF9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Umacnianie się dyktatury sanacji. Konstytucja kwietniowa.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842B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66FF667E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2FC2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C8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C7CC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Polityka zagraniczna Rzeczypospolitej Polskiej.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97EF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3A9CBADB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BD23A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C9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EED6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Ostatnie lata niepodległości 1935-1939.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53A5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0D101B5A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3C33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C10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45CC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Kampania wrześniowa. Przyczyny klęski.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71B6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4819E201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60311" w14:textId="77777777" w:rsidR="00B565F6" w:rsidRPr="00840E76" w:rsidRDefault="00B565F6" w:rsidP="0090103B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C11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85EF" w14:textId="77777777" w:rsidR="00B565F6" w:rsidRPr="00840E76" w:rsidRDefault="00B565F6" w:rsidP="0090103B">
            <w:pPr>
              <w:shd w:val="clear" w:color="auto" w:fill="FFFFFF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Ziemie polskie w latach 1939- 1944. Polityka okupantów wobec Polaków.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E4BC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3A0BD004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014CF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C12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17E0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Polskie Państwo Podziemne.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BB93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27A57D07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0C95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C13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95E1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Sprawa polska na konferencjach pokojowych - Teheran, Jałta, Poczdam.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CC5B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1D11B735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A3157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C14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8823" w14:textId="77777777" w:rsidR="00B565F6" w:rsidRPr="00840E76" w:rsidRDefault="00B565F6" w:rsidP="0090103B">
            <w:pPr>
              <w:autoSpaceDN w:val="0"/>
              <w:adjustRightInd w:val="0"/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Akcja „Burza na ziemiach polskich.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5CA9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</w:t>
            </w:r>
          </w:p>
        </w:tc>
      </w:tr>
      <w:tr w:rsidR="00B565F6" w:rsidRPr="00840E76" w14:paraId="3476608F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E30D0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C15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7D1E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 xml:space="preserve">Powstanie Warszawskie.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D4C5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7C1A5694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3235E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A9AF" w14:textId="77777777" w:rsidR="00B565F6" w:rsidRPr="00840E76" w:rsidRDefault="00B565F6" w:rsidP="0090103B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Razem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84EE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</w:tbl>
    <w:p w14:paraId="19786DD8" w14:textId="77777777" w:rsidR="007F7A5E" w:rsidRDefault="007F7A5E" w:rsidP="007F7A5E">
      <w:pPr>
        <w:shd w:val="clear" w:color="auto" w:fill="FFFFFF"/>
        <w:tabs>
          <w:tab w:val="num" w:pos="399"/>
        </w:tabs>
        <w:ind w:left="426"/>
        <w:jc w:val="both"/>
        <w:rPr>
          <w:rFonts w:ascii="Times New Roman" w:hAnsi="Times New Roman" w:cs="Times New Roman"/>
          <w:i/>
          <w:kern w:val="24"/>
          <w:sz w:val="24"/>
          <w:szCs w:val="24"/>
        </w:rPr>
      </w:pPr>
    </w:p>
    <w:p w14:paraId="3C1AB788" w14:textId="77777777" w:rsidR="007F7A5E" w:rsidRDefault="007F7A5E" w:rsidP="007F7A5E">
      <w:pPr>
        <w:shd w:val="clear" w:color="auto" w:fill="FFFFFF"/>
        <w:tabs>
          <w:tab w:val="num" w:pos="399"/>
        </w:tabs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840E76">
        <w:rPr>
          <w:rFonts w:ascii="Times New Roman" w:hAnsi="Times New Roman" w:cs="Times New Roman"/>
          <w:b/>
          <w:kern w:val="24"/>
          <w:sz w:val="24"/>
          <w:szCs w:val="24"/>
        </w:rPr>
        <w:t>7. Metody weryfikacji efektów kształcenia (w odniesieniu do poszczególnych efektów)</w:t>
      </w:r>
    </w:p>
    <w:p w14:paraId="67FFC1DB" w14:textId="77777777" w:rsidR="00EF041F" w:rsidRPr="00840E76" w:rsidRDefault="00EF041F" w:rsidP="007F7A5E">
      <w:pPr>
        <w:shd w:val="clear" w:color="auto" w:fill="FFFFFF"/>
        <w:tabs>
          <w:tab w:val="num" w:pos="399"/>
        </w:tabs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7"/>
        <w:gridCol w:w="1056"/>
        <w:gridCol w:w="1056"/>
        <w:gridCol w:w="1310"/>
        <w:gridCol w:w="914"/>
        <w:gridCol w:w="1350"/>
        <w:gridCol w:w="1030"/>
        <w:gridCol w:w="1603"/>
      </w:tblGrid>
      <w:tr w:rsidR="007F7A5E" w:rsidRPr="00840E76" w14:paraId="4DAE9242" w14:textId="77777777" w:rsidTr="00154197">
        <w:trPr>
          <w:trHeight w:val="397"/>
        </w:trPr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CEC83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Efekt kształcenia</w:t>
            </w:r>
          </w:p>
        </w:tc>
        <w:tc>
          <w:tcPr>
            <w:tcW w:w="83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A4464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Forma weryfikacji</w:t>
            </w:r>
          </w:p>
        </w:tc>
      </w:tr>
      <w:tr w:rsidR="007F7A5E" w:rsidRPr="00840E76" w14:paraId="2F33DAFC" w14:textId="77777777" w:rsidTr="00154197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DD754" w14:textId="77777777" w:rsidR="007F7A5E" w:rsidRPr="00840E76" w:rsidRDefault="007F7A5E" w:rsidP="007F7A5E">
            <w:pPr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73D4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Egzamin ustny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A5C58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Egzamin pisemny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544A7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Kolokwium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7ACB6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Projekt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99584" w14:textId="77777777" w:rsidR="007F7A5E" w:rsidRPr="00840E76" w:rsidRDefault="00EF6C44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 xml:space="preserve">Sprawdzian </w:t>
            </w:r>
            <w:r w:rsidR="00154197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wejściowy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A2CC" w14:textId="77777777" w:rsidR="009F7B54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Sprawo</w:t>
            </w:r>
            <w:r w:rsidR="009F7B54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-</w:t>
            </w:r>
          </w:p>
          <w:p w14:paraId="47574EA4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zdanie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BDF2" w14:textId="77777777" w:rsidR="007F7A5E" w:rsidRPr="00840E76" w:rsidRDefault="007F7A5E" w:rsidP="00154197">
            <w:pPr>
              <w:shd w:val="clear" w:color="auto" w:fill="FFFFFF"/>
              <w:autoSpaceDN w:val="0"/>
              <w:adjustRightInd w:val="0"/>
              <w:ind w:left="-149"/>
              <w:jc w:val="center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Inne</w:t>
            </w:r>
          </w:p>
        </w:tc>
      </w:tr>
      <w:tr w:rsidR="007F7A5E" w:rsidRPr="00840E76" w14:paraId="45AC8138" w14:textId="77777777" w:rsidTr="00154197">
        <w:trPr>
          <w:trHeight w:val="39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C8F0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_</w:t>
            </w: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DA5C1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CE601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0AF2C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CF9BD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57776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E5BA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CDC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</w:tr>
      <w:tr w:rsidR="007F7A5E" w:rsidRPr="00840E76" w14:paraId="16AF9AC3" w14:textId="77777777" w:rsidTr="00154197">
        <w:trPr>
          <w:trHeight w:val="39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61C16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_</w:t>
            </w: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02,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02A31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F8E77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3DF3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A817F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6C67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C190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6E3A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</w:tr>
      <w:tr w:rsidR="007F7A5E" w:rsidRPr="00840E76" w14:paraId="22698ECE" w14:textId="77777777" w:rsidTr="00154197">
        <w:trPr>
          <w:trHeight w:val="39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0EFB2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_</w:t>
            </w: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87D1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3DE1C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8A3A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F9370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7FB4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2A4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31BA4" w14:textId="77777777" w:rsidR="007F7A5E" w:rsidRDefault="009F7B54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  <w:p w14:paraId="57D85CB6" w14:textId="77777777" w:rsidR="009F7B54" w:rsidRPr="00840E76" w:rsidRDefault="00B16C6F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aktywność n</w:t>
            </w:r>
            <w:r w:rsidR="009F7B54">
              <w:rPr>
                <w:rFonts w:ascii="Times New Roman" w:hAnsi="Times New Roman" w:cs="Times New Roman"/>
                <w:kern w:val="24"/>
                <w:sz w:val="24"/>
                <w:szCs w:val="24"/>
              </w:rPr>
              <w:t>a zajęciach</w:t>
            </w:r>
            <w:r w:rsidR="00713C1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, prace pisemne</w:t>
            </w:r>
          </w:p>
        </w:tc>
      </w:tr>
      <w:tr w:rsidR="007F7A5E" w:rsidRPr="00840E76" w14:paraId="3997B3B5" w14:textId="77777777" w:rsidTr="00154197">
        <w:trPr>
          <w:trHeight w:val="39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842C3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_</w:t>
            </w: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60915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4717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1CBE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E6144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6490B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CEE96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99DD4" w14:textId="77777777" w:rsidR="00713C17" w:rsidRDefault="00713C17" w:rsidP="00713C17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  <w:p w14:paraId="01A888E0" w14:textId="77777777" w:rsidR="007F7A5E" w:rsidRPr="00840E76" w:rsidRDefault="00B16C6F" w:rsidP="00713C17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aktywność n</w:t>
            </w:r>
            <w:r w:rsidR="00713C1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a zajęciach, prace pisemne</w:t>
            </w:r>
          </w:p>
        </w:tc>
      </w:tr>
      <w:tr w:rsidR="007F7A5E" w:rsidRPr="00840E76" w14:paraId="3B915387" w14:textId="77777777" w:rsidTr="00154197">
        <w:trPr>
          <w:trHeight w:val="642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5FD0A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_</w:t>
            </w: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91A8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BD290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9B28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13E5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1DAD0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40DE5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5DABB" w14:textId="77777777" w:rsidR="00713C17" w:rsidRDefault="00713C17" w:rsidP="00713C17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  <w:p w14:paraId="4D150C9A" w14:textId="77777777" w:rsidR="007F7A5E" w:rsidRPr="00840E76" w:rsidRDefault="00B16C6F" w:rsidP="00713C17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aktywność n</w:t>
            </w:r>
            <w:r w:rsidR="00713C1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a zajęciach, prace pisemne</w:t>
            </w:r>
          </w:p>
        </w:tc>
      </w:tr>
      <w:tr w:rsidR="007F7A5E" w:rsidRPr="00840E76" w14:paraId="6315CEFB" w14:textId="77777777" w:rsidTr="00154197">
        <w:trPr>
          <w:trHeight w:val="642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24E1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_</w:t>
            </w: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9A67A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46EE2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EC8C5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DA00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000D4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7BCA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5C5C1" w14:textId="77777777" w:rsidR="00713C17" w:rsidRDefault="00713C17" w:rsidP="00713C17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  <w:p w14:paraId="078060FF" w14:textId="77777777" w:rsidR="007F7A5E" w:rsidRPr="00840E76" w:rsidRDefault="00B16C6F" w:rsidP="002A0A43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aktywność n</w:t>
            </w:r>
            <w:r w:rsidR="00713C1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a zajęciach, </w:t>
            </w:r>
            <w:r w:rsidR="002A0A43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obserwacja </w:t>
            </w:r>
            <w:r w:rsidR="002A0A43">
              <w:rPr>
                <w:rFonts w:ascii="Times New Roman" w:hAnsi="Times New Roman" w:cs="Times New Roman"/>
                <w:kern w:val="24"/>
                <w:sz w:val="24"/>
                <w:szCs w:val="24"/>
              </w:rPr>
              <w:lastRenderedPageBreak/>
              <w:t>postawy studenta</w:t>
            </w:r>
          </w:p>
        </w:tc>
      </w:tr>
    </w:tbl>
    <w:p w14:paraId="56B263CD" w14:textId="77777777" w:rsidR="007F7A5E" w:rsidRPr="00840E76" w:rsidRDefault="007F7A5E" w:rsidP="007F7A5E">
      <w:pPr>
        <w:shd w:val="clear" w:color="auto" w:fill="FFFFFF"/>
        <w:jc w:val="both"/>
        <w:rPr>
          <w:rFonts w:ascii="Times New Roman" w:hAnsi="Times New Roman" w:cs="Times New Roman"/>
          <w:iCs/>
          <w:kern w:val="24"/>
          <w:sz w:val="24"/>
          <w:szCs w:val="24"/>
        </w:rPr>
      </w:pPr>
    </w:p>
    <w:p w14:paraId="14AB898A" w14:textId="77777777" w:rsidR="005865E7" w:rsidRDefault="005865E7" w:rsidP="00BF41D5">
      <w:pPr>
        <w:shd w:val="clear" w:color="auto" w:fill="FFFFFF"/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kern w:val="24"/>
          <w:sz w:val="24"/>
          <w:szCs w:val="24"/>
        </w:rPr>
        <w:t xml:space="preserve">8. Narzędzia dydaktyczne </w:t>
      </w:r>
    </w:p>
    <w:tbl>
      <w:tblPr>
        <w:tblStyle w:val="Tabela-Siatka"/>
        <w:tblW w:w="0" w:type="auto"/>
        <w:tblInd w:w="66" w:type="dxa"/>
        <w:tblLook w:val="04A0" w:firstRow="1" w:lastRow="0" w:firstColumn="1" w:lastColumn="0" w:noHBand="0" w:noVBand="1"/>
      </w:tblPr>
      <w:tblGrid>
        <w:gridCol w:w="3048"/>
        <w:gridCol w:w="5902"/>
      </w:tblGrid>
      <w:tr w:rsidR="00BF41D5" w14:paraId="37A25AC6" w14:textId="77777777" w:rsidTr="00BF41D5">
        <w:tc>
          <w:tcPr>
            <w:tcW w:w="3048" w:type="dxa"/>
          </w:tcPr>
          <w:p w14:paraId="13C83359" w14:textId="77777777" w:rsidR="00BF41D5" w:rsidRDefault="00BF41D5" w:rsidP="007F7A5E">
            <w:pPr>
              <w:jc w:val="both"/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  <w:t>Symbol</w:t>
            </w:r>
          </w:p>
        </w:tc>
        <w:tc>
          <w:tcPr>
            <w:tcW w:w="5902" w:type="dxa"/>
          </w:tcPr>
          <w:p w14:paraId="0266AA5D" w14:textId="77777777" w:rsidR="00BF41D5" w:rsidRDefault="00BF41D5" w:rsidP="007F7A5E">
            <w:pPr>
              <w:jc w:val="both"/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  <w:t>Forma zajęć</w:t>
            </w:r>
          </w:p>
        </w:tc>
      </w:tr>
      <w:tr w:rsidR="00BF41D5" w14:paraId="1B6529D2" w14:textId="77777777" w:rsidTr="00BF41D5">
        <w:tc>
          <w:tcPr>
            <w:tcW w:w="3048" w:type="dxa"/>
          </w:tcPr>
          <w:p w14:paraId="6A811F1E" w14:textId="77777777" w:rsidR="00BF41D5" w:rsidRDefault="007625FF" w:rsidP="007F7A5E">
            <w:pPr>
              <w:jc w:val="both"/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  <w:t>N1</w:t>
            </w:r>
          </w:p>
        </w:tc>
        <w:tc>
          <w:tcPr>
            <w:tcW w:w="5902" w:type="dxa"/>
          </w:tcPr>
          <w:p w14:paraId="7693B3C9" w14:textId="77777777" w:rsidR="00BF41D5" w:rsidRPr="007625FF" w:rsidRDefault="007625FF" w:rsidP="007F7A5E">
            <w:pPr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Wykład połączony z prezentacją multimedialną</w:t>
            </w:r>
          </w:p>
        </w:tc>
      </w:tr>
      <w:tr w:rsidR="00BF41D5" w14:paraId="1E93F657" w14:textId="77777777" w:rsidTr="00BF41D5">
        <w:tc>
          <w:tcPr>
            <w:tcW w:w="3048" w:type="dxa"/>
          </w:tcPr>
          <w:p w14:paraId="13022440" w14:textId="77777777" w:rsidR="00BF41D5" w:rsidRDefault="007625FF" w:rsidP="007F7A5E">
            <w:pPr>
              <w:jc w:val="both"/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  <w:t>N2</w:t>
            </w:r>
          </w:p>
        </w:tc>
        <w:tc>
          <w:tcPr>
            <w:tcW w:w="5902" w:type="dxa"/>
          </w:tcPr>
          <w:p w14:paraId="54355F40" w14:textId="77777777" w:rsidR="00BF41D5" w:rsidRPr="007625FF" w:rsidRDefault="007625FF" w:rsidP="007F7A5E">
            <w:pPr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Ćwiczenia: </w:t>
            </w:r>
            <w:r w:rsidR="001011B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analiza źródeł, 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pogadanka, dyskusja, praca pod kierunkiem z tekstami źródłowymi</w:t>
            </w:r>
          </w:p>
        </w:tc>
      </w:tr>
    </w:tbl>
    <w:p w14:paraId="2D5E2426" w14:textId="77777777" w:rsidR="005865E7" w:rsidRDefault="005865E7" w:rsidP="007F7A5E">
      <w:pPr>
        <w:shd w:val="clear" w:color="auto" w:fill="FFFFFF"/>
        <w:ind w:left="66" w:firstLine="654"/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</w:p>
    <w:p w14:paraId="0F9D96A8" w14:textId="77777777" w:rsidR="007F7A5E" w:rsidRDefault="001011BC" w:rsidP="001011BC">
      <w:pPr>
        <w:shd w:val="clear" w:color="auto" w:fill="FFFFFF"/>
        <w:jc w:val="both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kern w:val="24"/>
          <w:sz w:val="24"/>
          <w:szCs w:val="24"/>
        </w:rPr>
        <w:t>9</w:t>
      </w:r>
      <w:r w:rsidR="007F7A5E" w:rsidRPr="00840E76">
        <w:rPr>
          <w:rFonts w:ascii="Times New Roman" w:hAnsi="Times New Roman" w:cs="Times New Roman"/>
          <w:b/>
          <w:kern w:val="24"/>
          <w:sz w:val="24"/>
          <w:szCs w:val="24"/>
        </w:rPr>
        <w:t xml:space="preserve">. Ocena </w:t>
      </w:r>
      <w:r w:rsidR="007F7A5E" w:rsidRPr="00840E76">
        <w:rPr>
          <w:rFonts w:ascii="Times New Roman" w:hAnsi="Times New Roman" w:cs="Times New Roman"/>
          <w:b/>
          <w:bCs/>
          <w:kern w:val="24"/>
          <w:sz w:val="24"/>
          <w:szCs w:val="24"/>
        </w:rPr>
        <w:t xml:space="preserve">osiągniętych efektów </w:t>
      </w:r>
      <w:r w:rsidR="007342BF">
        <w:rPr>
          <w:rFonts w:ascii="Times New Roman" w:hAnsi="Times New Roman" w:cs="Times New Roman"/>
          <w:b/>
          <w:bCs/>
          <w:kern w:val="24"/>
          <w:sz w:val="24"/>
          <w:szCs w:val="24"/>
        </w:rPr>
        <w:t>uczenia się</w:t>
      </w:r>
    </w:p>
    <w:p w14:paraId="2BA95E22" w14:textId="77777777" w:rsidR="005865E7" w:rsidRPr="00840E76" w:rsidRDefault="005865E7" w:rsidP="007F7A5E">
      <w:pPr>
        <w:shd w:val="clear" w:color="auto" w:fill="FFFFFF"/>
        <w:ind w:left="66" w:firstLine="654"/>
        <w:jc w:val="both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</w:p>
    <w:p w14:paraId="1B8D138C" w14:textId="77777777" w:rsidR="007F7A5E" w:rsidRPr="00840E76" w:rsidRDefault="00F0080B" w:rsidP="007342BF">
      <w:pPr>
        <w:shd w:val="clear" w:color="auto" w:fill="FFFFFF"/>
        <w:ind w:firstLine="708"/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kern w:val="24"/>
          <w:sz w:val="24"/>
          <w:szCs w:val="24"/>
        </w:rPr>
        <w:t>9</w:t>
      </w:r>
      <w:r w:rsidR="007F7A5E" w:rsidRPr="00840E76">
        <w:rPr>
          <w:rFonts w:ascii="Times New Roman" w:hAnsi="Times New Roman" w:cs="Times New Roman"/>
          <w:b/>
          <w:kern w:val="24"/>
          <w:sz w:val="24"/>
          <w:szCs w:val="24"/>
        </w:rPr>
        <w:t>.1. Sposoby oceny</w:t>
      </w:r>
    </w:p>
    <w:p w14:paraId="0E33A97F" w14:textId="77777777" w:rsidR="007F7A5E" w:rsidRPr="00840E76" w:rsidRDefault="007F7A5E" w:rsidP="007F7A5E">
      <w:pPr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 w:rsidRPr="00840E76">
        <w:rPr>
          <w:rFonts w:ascii="Times New Roman" w:hAnsi="Times New Roman" w:cs="Times New Roman"/>
          <w:b/>
          <w:sz w:val="24"/>
          <w:szCs w:val="24"/>
        </w:rPr>
        <w:t>Ocena formująca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4990"/>
      </w:tblGrid>
      <w:tr w:rsidR="007F7A5E" w:rsidRPr="00840E76" w14:paraId="7EEC9CF8" w14:textId="77777777" w:rsidTr="006C0CC5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131F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F1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8FFD" w14:textId="77777777" w:rsidR="007F7A5E" w:rsidRPr="00840E76" w:rsidRDefault="007F7A5E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Kolokwium nr 1</w:t>
            </w:r>
          </w:p>
        </w:tc>
      </w:tr>
      <w:tr w:rsidR="007F7A5E" w:rsidRPr="00840E76" w14:paraId="714CC756" w14:textId="77777777" w:rsidTr="006C0CC5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1E9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F2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7F63" w14:textId="77777777" w:rsidR="007F7A5E" w:rsidRPr="00840E76" w:rsidRDefault="007F7A5E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Kolokwium nr 2 </w:t>
            </w:r>
          </w:p>
        </w:tc>
      </w:tr>
      <w:tr w:rsidR="007F7A5E" w:rsidRPr="00840E76" w14:paraId="008F3A7A" w14:textId="77777777" w:rsidTr="006C0CC5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2E4C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F3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DD6B" w14:textId="77777777" w:rsidR="007F7A5E" w:rsidRPr="00840E76" w:rsidRDefault="007342BF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Praca pisemna</w:t>
            </w:r>
          </w:p>
        </w:tc>
      </w:tr>
      <w:tr w:rsidR="007342BF" w:rsidRPr="00840E76" w14:paraId="4BDB099A" w14:textId="77777777" w:rsidTr="006C0CC5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FD51" w14:textId="77777777" w:rsidR="007342BF" w:rsidRPr="00840E76" w:rsidRDefault="00CD1677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F4 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B93D" w14:textId="77777777" w:rsidR="007342BF" w:rsidRDefault="00CD1677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Aktywność na zajęciach</w:t>
            </w:r>
          </w:p>
        </w:tc>
      </w:tr>
      <w:tr w:rsidR="000F4DFD" w:rsidRPr="00840E76" w14:paraId="3DD35EB8" w14:textId="77777777" w:rsidTr="006C0CC5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3021" w14:textId="77777777" w:rsidR="000F4DFD" w:rsidRPr="00840E76" w:rsidRDefault="000F4DFD" w:rsidP="00CD167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1AC9" w14:textId="77777777" w:rsidR="000F4DFD" w:rsidRPr="00840E76" w:rsidRDefault="000F4DFD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Obserwacja postawy studenta</w:t>
            </w:r>
          </w:p>
        </w:tc>
      </w:tr>
      <w:tr w:rsidR="007F7A5E" w:rsidRPr="00840E76" w14:paraId="03D37121" w14:textId="77777777" w:rsidTr="006C0CC5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A08B" w14:textId="77777777" w:rsidR="007F7A5E" w:rsidRPr="00840E76" w:rsidRDefault="007F7A5E" w:rsidP="00CD167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0F4D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DD52" w14:textId="77777777" w:rsidR="007F7A5E" w:rsidRPr="00840E76" w:rsidRDefault="007F7A5E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Egzamin ustny</w:t>
            </w:r>
          </w:p>
        </w:tc>
      </w:tr>
    </w:tbl>
    <w:p w14:paraId="61A7A666" w14:textId="77777777" w:rsidR="007F7A5E" w:rsidRPr="00840E76" w:rsidRDefault="007F7A5E" w:rsidP="007F7A5E">
      <w:pPr>
        <w:rPr>
          <w:rFonts w:ascii="Times New Roman" w:hAnsi="Times New Roman" w:cs="Times New Roman"/>
          <w:b/>
          <w:sz w:val="24"/>
          <w:szCs w:val="24"/>
        </w:rPr>
      </w:pPr>
    </w:p>
    <w:p w14:paraId="77A785B8" w14:textId="77777777" w:rsidR="007F7A5E" w:rsidRPr="00840E76" w:rsidRDefault="007F7A5E" w:rsidP="007F7A5E">
      <w:pPr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 w:rsidRPr="00840E76">
        <w:rPr>
          <w:rFonts w:ascii="Times New Roman" w:hAnsi="Times New Roman" w:cs="Times New Roman"/>
          <w:b/>
          <w:sz w:val="24"/>
          <w:szCs w:val="24"/>
        </w:rPr>
        <w:t>Ocena podsumowująca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4987"/>
      </w:tblGrid>
      <w:tr w:rsidR="007F7A5E" w:rsidRPr="00840E76" w14:paraId="5A437084" w14:textId="77777777" w:rsidTr="007F7A5E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EEE8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P1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3F47" w14:textId="77777777" w:rsidR="007F7A5E" w:rsidRPr="00840E76" w:rsidRDefault="007F7A5E" w:rsidP="002A0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Zaliczenie </w:t>
            </w:r>
            <w:r w:rsidR="00CD1677">
              <w:rPr>
                <w:rFonts w:ascii="Times New Roman" w:hAnsi="Times New Roman" w:cs="Times New Roman"/>
                <w:sz w:val="24"/>
                <w:szCs w:val="24"/>
              </w:rPr>
              <w:t>wykładów</w:t>
            </w: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 na podstawie kolokwium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(średnia zwykła F1</w:t>
            </w:r>
            <w:r w:rsidR="002A0A4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2A0A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F7A5E" w:rsidRPr="00840E76" w14:paraId="35B519C0" w14:textId="77777777" w:rsidTr="007F7A5E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5D1B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P2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B6E5" w14:textId="77777777" w:rsidR="007F7A5E" w:rsidRPr="00840E76" w:rsidRDefault="007F7A5E" w:rsidP="00EC511B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Zaliczenie </w:t>
            </w:r>
            <w:r w:rsidR="00AC1B07">
              <w:rPr>
                <w:rFonts w:ascii="Times New Roman" w:hAnsi="Times New Roman" w:cs="Times New Roman"/>
                <w:sz w:val="24"/>
                <w:szCs w:val="24"/>
              </w:rPr>
              <w:t>ćwiczeń na podstawie średniej zwykłej F3</w:t>
            </w:r>
            <w:r w:rsidR="00EC511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AC1B0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EC51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F7A5E" w:rsidRPr="00840E76" w14:paraId="744438F5" w14:textId="77777777" w:rsidTr="007F7A5E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BB2E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P3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CB26" w14:textId="77777777" w:rsidR="007F7A5E" w:rsidRPr="002F6817" w:rsidRDefault="00C046A8" w:rsidP="00EC511B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Zaliczenie przedmiotu na podstawie średniej ważonej </w:t>
            </w:r>
            <w:r w:rsidR="002F6817">
              <w:rPr>
                <w:rFonts w:ascii="Times New Roman" w:hAnsi="Times New Roman" w:cs="Times New Roman"/>
                <w:sz w:val="24"/>
                <w:szCs w:val="24"/>
              </w:rPr>
              <w:t>P1+P2+F</w:t>
            </w:r>
            <w:r w:rsidR="00EC51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F4DFD">
              <w:rPr>
                <w:rFonts w:ascii="Times New Roman" w:hAnsi="Times New Roman" w:cs="Times New Roman"/>
                <w:sz w:val="24"/>
                <w:szCs w:val="24"/>
              </w:rPr>
              <w:t>+F6</w:t>
            </w:r>
          </w:p>
        </w:tc>
      </w:tr>
    </w:tbl>
    <w:p w14:paraId="784A0C22" w14:textId="77777777" w:rsidR="007F7A5E" w:rsidRPr="00840E76" w:rsidRDefault="007F7A5E" w:rsidP="007F7A5E">
      <w:pPr>
        <w:shd w:val="clear" w:color="auto" w:fill="FFFFFF"/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</w:p>
    <w:p w14:paraId="4BC05B61" w14:textId="77777777" w:rsidR="007F7A5E" w:rsidRDefault="00F0080B" w:rsidP="00F0080B">
      <w:pPr>
        <w:shd w:val="clear" w:color="auto" w:fill="FFFFFF"/>
        <w:ind w:firstLine="708"/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kern w:val="24"/>
          <w:sz w:val="24"/>
          <w:szCs w:val="24"/>
        </w:rPr>
        <w:t>9</w:t>
      </w:r>
      <w:r w:rsidR="007F7A5E" w:rsidRPr="00840E76">
        <w:rPr>
          <w:rFonts w:ascii="Times New Roman" w:hAnsi="Times New Roman" w:cs="Times New Roman"/>
          <w:b/>
          <w:kern w:val="24"/>
          <w:sz w:val="24"/>
          <w:szCs w:val="24"/>
        </w:rPr>
        <w:t xml:space="preserve">.2. Kryteria oceny </w:t>
      </w:r>
    </w:p>
    <w:p w14:paraId="2D7E68CA" w14:textId="77777777" w:rsidR="00B60EBF" w:rsidRDefault="00B60EBF" w:rsidP="00B60EBF">
      <w:pPr>
        <w:shd w:val="clear" w:color="auto" w:fill="FFFFFF"/>
        <w:jc w:val="both"/>
        <w:rPr>
          <w:rFonts w:ascii="Times New Roman" w:hAnsi="Times New Roman" w:cs="Calibri"/>
          <w:b/>
          <w:kern w:val="1"/>
          <w:sz w:val="24"/>
          <w:szCs w:val="24"/>
        </w:rPr>
      </w:pPr>
    </w:p>
    <w:tbl>
      <w:tblPr>
        <w:tblW w:w="9806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951"/>
        <w:gridCol w:w="1757"/>
        <w:gridCol w:w="1757"/>
        <w:gridCol w:w="1757"/>
        <w:gridCol w:w="1757"/>
        <w:gridCol w:w="1827"/>
      </w:tblGrid>
      <w:tr w:rsidR="00B60EBF" w:rsidRPr="004224EE" w14:paraId="02C61413" w14:textId="77777777" w:rsidTr="00B60EBF">
        <w:trPr>
          <w:cantSplit/>
          <w:trHeight w:val="1134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6586CAF9" w14:textId="77777777" w:rsidR="00B60EBF" w:rsidRPr="004224EE" w:rsidRDefault="00B60EBF" w:rsidP="0090103B">
            <w:pPr>
              <w:shd w:val="clear" w:color="auto" w:fill="FFFFFF"/>
              <w:snapToGrid w:val="0"/>
              <w:ind w:left="113" w:right="113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 w:val="24"/>
                <w:szCs w:val="24"/>
              </w:rPr>
              <w:t>Sym</w:t>
            </w:r>
          </w:p>
          <w:p w14:paraId="7F259822" w14:textId="77777777" w:rsidR="00B60EBF" w:rsidRPr="004224EE" w:rsidRDefault="00B60EBF" w:rsidP="0090103B">
            <w:pPr>
              <w:shd w:val="clear" w:color="auto" w:fill="FFFFFF"/>
              <w:snapToGrid w:val="0"/>
              <w:ind w:left="113" w:right="113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 w:val="24"/>
                <w:szCs w:val="24"/>
              </w:rPr>
              <w:t>symbol efektu uczenia się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4A3CD9" w14:textId="77777777" w:rsidR="00B60EBF" w:rsidRPr="004224EE" w:rsidRDefault="00B60EBF" w:rsidP="0090103B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 w:val="24"/>
                <w:szCs w:val="24"/>
              </w:rPr>
              <w:t>Na ocenę 3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0D2B46" w14:textId="77777777" w:rsidR="00B60EBF" w:rsidRPr="004224EE" w:rsidRDefault="00B60EBF" w:rsidP="0090103B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 w:val="24"/>
                <w:szCs w:val="24"/>
              </w:rPr>
              <w:t>Na ocenę 3,5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41D91F" w14:textId="77777777" w:rsidR="00B60EBF" w:rsidRPr="004224EE" w:rsidRDefault="00B60EBF" w:rsidP="0090103B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 w:val="24"/>
                <w:szCs w:val="24"/>
              </w:rPr>
              <w:t>Na ocenę 4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33590B" w14:textId="77777777" w:rsidR="00B60EBF" w:rsidRPr="004224EE" w:rsidRDefault="00B60EBF" w:rsidP="0090103B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 w:val="24"/>
                <w:szCs w:val="24"/>
              </w:rPr>
              <w:t>Na ocenę 4,5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BF294" w14:textId="77777777" w:rsidR="00B60EBF" w:rsidRPr="004224EE" w:rsidRDefault="00B60EBF" w:rsidP="0090103B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 w:val="24"/>
                <w:szCs w:val="24"/>
              </w:rPr>
              <w:t>Na ocenę 5</w:t>
            </w:r>
          </w:p>
        </w:tc>
      </w:tr>
      <w:tr w:rsidR="00171635" w:rsidRPr="004224EE" w14:paraId="50BEB9BF" w14:textId="77777777" w:rsidTr="00B60EBF">
        <w:trPr>
          <w:trHeight w:val="397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FCDD92" w14:textId="77777777" w:rsidR="00171635" w:rsidRPr="004224EE" w:rsidRDefault="00171635" w:rsidP="00171635">
            <w:pPr>
              <w:shd w:val="clear" w:color="auto" w:fill="FFFFFF"/>
              <w:snapToGrid w:val="0"/>
              <w:ind w:right="-108"/>
              <w:jc w:val="both"/>
              <w:rPr>
                <w:rFonts w:ascii="Times New Roman" w:hAnsi="Times New Roman" w:cs="Times New Roman"/>
                <w:kern w:val="1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Cs w:val="24"/>
              </w:rPr>
              <w:t>W_01; W_02</w:t>
            </w:r>
          </w:p>
          <w:p w14:paraId="16CCD427" w14:textId="77777777" w:rsidR="00171635" w:rsidRPr="004224EE" w:rsidRDefault="00171635" w:rsidP="00171635">
            <w:pPr>
              <w:shd w:val="clear" w:color="auto" w:fill="FFFFFF"/>
              <w:snapToGrid w:val="0"/>
              <w:ind w:right="-108"/>
              <w:jc w:val="both"/>
              <w:rPr>
                <w:rFonts w:ascii="Times New Roman" w:hAnsi="Times New Roman" w:cs="Times New Roman"/>
                <w:kern w:val="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F3A9C9" w14:textId="77777777" w:rsidR="00171635" w:rsidRPr="004224EE" w:rsidRDefault="00171635" w:rsidP="00171635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4224EE">
              <w:rPr>
                <w:rFonts w:ascii="Times New Roman" w:hAnsi="Times New Roman" w:cs="Times New Roman"/>
                <w:sz w:val="24"/>
                <w:szCs w:val="24"/>
              </w:rPr>
              <w:t xml:space="preserve">Student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osiągnął elementarną wiedzę faktograficzną z zakresu dziejów Polski w latach 1918-1945. Zna postacie, zjawiska  i terminologię specjalistyczną odnoszącą się do dziejów 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RP w stopniu minimalnym. Z kolokwium uzyskał 51-60% ogólnej liczny punktów.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C55582" w14:textId="77777777" w:rsidR="00171635" w:rsidRPr="004224EE" w:rsidRDefault="00171635" w:rsidP="00265176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4224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osiągnął dostateczną wiedzę faktograficzną z zakresu dziejów Polski w latach 1918-1945. Zna postacie, zjawiska  i terminologię specjalistyczną odnoszącą się do dziejów 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RP w stopniu </w:t>
            </w:r>
            <w:r w:rsidR="00265176">
              <w:rPr>
                <w:rFonts w:ascii="Times New Roman" w:hAnsi="Times New Roman" w:cs="Times New Roman"/>
                <w:sz w:val="24"/>
                <w:szCs w:val="24"/>
              </w:rPr>
              <w:t>dostatecznym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Z kolokwium uzyskał </w:t>
            </w:r>
            <w:r w:rsidR="002651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2651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 ogólnej liczny punktów.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6E10FA" w14:textId="77777777" w:rsidR="00171635" w:rsidRPr="004224EE" w:rsidRDefault="00171635" w:rsidP="00DE7B1C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4224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osiągnął wiedzę faktograficzną z zakresu dziejów Polski w latach 1918-1945</w:t>
            </w:r>
            <w:r w:rsidR="00522D36">
              <w:rPr>
                <w:rFonts w:ascii="Times New Roman" w:hAnsi="Times New Roman" w:cs="Times New Roman"/>
                <w:sz w:val="24"/>
                <w:szCs w:val="24"/>
              </w:rPr>
              <w:t xml:space="preserve"> w stopniu dobrym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Zna postacie, zjawiska i terminologię specjalistyczną odnoszącą się do dziejów II RP </w:t>
            </w:r>
            <w:r w:rsidR="00B71E07">
              <w:rPr>
                <w:rFonts w:ascii="Times New Roman" w:hAnsi="Times New Roman" w:cs="Times New Roman"/>
                <w:sz w:val="24"/>
                <w:szCs w:val="24"/>
              </w:rPr>
              <w:t xml:space="preserve">z </w:t>
            </w:r>
            <w:r w:rsidR="00B71E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pominięciem mniej istotnych aspektów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Z kolokwium uzyskał </w:t>
            </w:r>
            <w:r w:rsidR="00B71E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B71E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 ogólnej liczny punktów.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8E1BDD" w14:textId="77777777" w:rsidR="00171635" w:rsidRPr="004224EE" w:rsidRDefault="00171635" w:rsidP="006D2D23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4224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osiągnął wiedzę faktograficzną z zakresu dziejów Polski w latach 1918-1945</w:t>
            </w:r>
            <w:r w:rsidR="005A6097">
              <w:rPr>
                <w:rFonts w:ascii="Times New Roman" w:hAnsi="Times New Roman" w:cs="Times New Roman"/>
                <w:sz w:val="24"/>
                <w:szCs w:val="24"/>
              </w:rPr>
              <w:t xml:space="preserve"> w stopniu dobry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Zna postacie, zjawiska  i terminologię specjalistyczną odnoszącą się do dziejów II RP w stopniu </w:t>
            </w:r>
            <w:r w:rsidR="006D2D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dobrym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Z kolokwium uzyskał </w:t>
            </w:r>
            <w:r w:rsidR="006D2D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6D2D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 ogólnej liczny punktów.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FD8D8" w14:textId="77777777" w:rsidR="00171635" w:rsidRPr="004224EE" w:rsidRDefault="00171635" w:rsidP="001A0F78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4224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osiągnął </w:t>
            </w:r>
            <w:r w:rsidR="00F03F04">
              <w:rPr>
                <w:rFonts w:ascii="Times New Roman" w:hAnsi="Times New Roman" w:cs="Times New Roman"/>
                <w:sz w:val="24"/>
                <w:szCs w:val="24"/>
              </w:rPr>
              <w:t xml:space="preserve">w stopniu bardzo dobrym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wiedzę faktograficzną z zakresu dziejów Polski w latach 1918-1945. Zna postacie, terminologię specjalistyczną </w:t>
            </w:r>
            <w:r w:rsidR="00F03F04">
              <w:rPr>
                <w:rFonts w:ascii="Times New Roman" w:hAnsi="Times New Roman" w:cs="Times New Roman"/>
                <w:sz w:val="24"/>
                <w:szCs w:val="24"/>
              </w:rPr>
              <w:t xml:space="preserve">i procesy cywilizacyjne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odnoszącą się do dziejów 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RP </w:t>
            </w:r>
            <w:r w:rsidR="001A0F78">
              <w:rPr>
                <w:rFonts w:ascii="Times New Roman" w:hAnsi="Times New Roman" w:cs="Times New Roman"/>
                <w:sz w:val="24"/>
                <w:szCs w:val="24"/>
              </w:rPr>
              <w:t>oraz jej stosunków z sąsiadami, także miejsce w cywilizacji europejskiej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Z kolokwium uzyskał </w:t>
            </w:r>
            <w:r w:rsidR="001A0F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1A0F7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 ogólnej liczny punktów.</w:t>
            </w:r>
          </w:p>
        </w:tc>
      </w:tr>
      <w:tr w:rsidR="00171635" w:rsidRPr="00B163A3" w14:paraId="5FBCF726" w14:textId="77777777" w:rsidTr="00B60EBF">
        <w:trPr>
          <w:trHeight w:val="397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E8C814" w14:textId="77777777" w:rsidR="00171635" w:rsidRPr="00B163A3" w:rsidRDefault="00171635" w:rsidP="00171635">
            <w:pPr>
              <w:shd w:val="clear" w:color="auto" w:fill="FFFFFF"/>
              <w:ind w:right="-108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U_01;</w:t>
            </w:r>
          </w:p>
          <w:p w14:paraId="60506C20" w14:textId="77777777" w:rsidR="00171635" w:rsidRPr="00B163A3" w:rsidRDefault="00171635" w:rsidP="00171635">
            <w:pPr>
              <w:shd w:val="clear" w:color="auto" w:fill="FFFFFF"/>
              <w:snapToGrid w:val="0"/>
              <w:ind w:right="-108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kern w:val="1"/>
                <w:sz w:val="24"/>
                <w:szCs w:val="24"/>
              </w:rPr>
              <w:t>U_02</w:t>
            </w:r>
          </w:p>
          <w:p w14:paraId="0850DEB2" w14:textId="77777777" w:rsidR="00171635" w:rsidRPr="00B163A3" w:rsidRDefault="00171635" w:rsidP="00171635">
            <w:pPr>
              <w:shd w:val="clear" w:color="auto" w:fill="FFFFFF"/>
              <w:snapToGrid w:val="0"/>
              <w:ind w:right="-108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C08B1" w14:textId="77777777" w:rsidR="00171635" w:rsidRPr="00B163A3" w:rsidRDefault="00B163A3" w:rsidP="00155AB2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sz w:val="24"/>
                <w:szCs w:val="24"/>
              </w:rPr>
              <w:t>Student osiągnął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elementarne umiejętności krytycznego posługiwania się dotychczasowym dorobkiem </w:t>
            </w:r>
            <w:r w:rsidR="005D1498">
              <w:rPr>
                <w:rFonts w:ascii="Times New Roman" w:hAnsi="Times New Roman" w:cs="Times New Roman"/>
                <w:sz w:val="24"/>
                <w:szCs w:val="24"/>
              </w:rPr>
              <w:t xml:space="preserve">historiograficznym, potrafi wykorzystywać go w uzasadnieniu własnego zdania, w stopniu elementarnym potrafi przygotować pracę </w:t>
            </w:r>
            <w:r w:rsidR="00155AB2">
              <w:rPr>
                <w:rFonts w:ascii="Times New Roman" w:hAnsi="Times New Roman" w:cs="Times New Roman"/>
                <w:sz w:val="24"/>
                <w:szCs w:val="24"/>
              </w:rPr>
              <w:t>pisemną i wystąpienie ustne dobierając odpowiednią argumentację w oparciu o źródła i literaturę przedmiotu.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66205B" w14:textId="77777777" w:rsidR="00171635" w:rsidRPr="00B163A3" w:rsidRDefault="00893469" w:rsidP="00DE2B19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sz w:val="24"/>
                <w:szCs w:val="24"/>
              </w:rPr>
              <w:t>Student osiągnął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dostateczne umiejętności krytycznego posługiwania się dotychczasowym dorobkiem historiograficznym, potrafi wykorzystywać go w uzasadnieniu własnego zdania, w stopniu </w:t>
            </w:r>
            <w:r w:rsidR="00DE2B19">
              <w:rPr>
                <w:rFonts w:ascii="Times New Roman" w:hAnsi="Times New Roman" w:cs="Times New Roman"/>
                <w:sz w:val="24"/>
                <w:szCs w:val="24"/>
              </w:rPr>
              <w:t>dostatecznym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potrafi przygotować pracę pisemną i wystąpienie ustne dobierając odpowiednią argumentację w oparciu o źródła i literaturę przedmiotu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F4036D" w14:textId="77777777" w:rsidR="00171635" w:rsidRPr="00B163A3" w:rsidRDefault="00893469" w:rsidP="001408B2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sz w:val="24"/>
                <w:szCs w:val="24"/>
              </w:rPr>
              <w:t>Student osiągnął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0F30">
              <w:rPr>
                <w:rFonts w:ascii="Times New Roman" w:hAnsi="Times New Roman" w:cs="Times New Roman"/>
                <w:sz w:val="24"/>
                <w:szCs w:val="24"/>
              </w:rPr>
              <w:t xml:space="preserve">dobre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umiejętności krytycznego posługiwania się dotychczasowym dorobkiem historiograficznym, potrafi wykorzystywać go w uzasadnieniu własnego zdania, w stopniu </w:t>
            </w:r>
            <w:r w:rsidR="00DE2B19">
              <w:rPr>
                <w:rFonts w:ascii="Times New Roman" w:hAnsi="Times New Roman" w:cs="Times New Roman"/>
                <w:sz w:val="24"/>
                <w:szCs w:val="24"/>
              </w:rPr>
              <w:t>dobrym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potrafi przygotować pracę pisemną i wystąpienie ustne dobierając odpowiednią argumentację w oparciu o źródła i literaturę przedmiotu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342133" w14:textId="77777777" w:rsidR="004958BA" w:rsidRPr="00B163A3" w:rsidRDefault="00893469" w:rsidP="00AC6B81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sz w:val="24"/>
                <w:szCs w:val="24"/>
              </w:rPr>
              <w:t>Student osiągnął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08B2">
              <w:rPr>
                <w:rFonts w:ascii="Times New Roman" w:hAnsi="Times New Roman" w:cs="Times New Roman"/>
                <w:sz w:val="24"/>
                <w:szCs w:val="24"/>
              </w:rPr>
              <w:t>dobre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umiejętności krytycznego posługiwania się dotychczasowym dorobkiem historiograficznym, potrafi </w:t>
            </w:r>
            <w:r w:rsidR="00F02471">
              <w:rPr>
                <w:rFonts w:ascii="Times New Roman" w:hAnsi="Times New Roman" w:cs="Times New Roman"/>
                <w:sz w:val="24"/>
                <w:szCs w:val="24"/>
              </w:rPr>
              <w:t xml:space="preserve">bezbłędnie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wykorzystywać go w uzasadnieniu własnego zdania, w stopniu </w:t>
            </w:r>
            <w:r w:rsidR="007E500B">
              <w:rPr>
                <w:rFonts w:ascii="Times New Roman" w:hAnsi="Times New Roman" w:cs="Times New Roman"/>
                <w:sz w:val="24"/>
                <w:szCs w:val="24"/>
              </w:rPr>
              <w:t xml:space="preserve">dobrym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potrafi </w:t>
            </w:r>
            <w:r w:rsidR="001408B2">
              <w:rPr>
                <w:rFonts w:ascii="Times New Roman" w:hAnsi="Times New Roman" w:cs="Times New Roman"/>
                <w:sz w:val="24"/>
                <w:szCs w:val="24"/>
              </w:rPr>
              <w:t xml:space="preserve">starannie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przygotować pracę pisemną i wystąpienie ustne dobierając odpowiednią argumentację w oparciu o źródła i literaturę przedmiotu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A68A2" w14:textId="77777777" w:rsidR="00171635" w:rsidRPr="00B163A3" w:rsidRDefault="00893469" w:rsidP="00F338A8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sz w:val="24"/>
                <w:szCs w:val="24"/>
              </w:rPr>
              <w:t>Student osiągnął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2471">
              <w:rPr>
                <w:rFonts w:ascii="Times New Roman" w:hAnsi="Times New Roman" w:cs="Times New Roman"/>
                <w:sz w:val="24"/>
                <w:szCs w:val="24"/>
              </w:rPr>
              <w:t xml:space="preserve">w stopniu </w:t>
            </w:r>
            <w:r w:rsidR="00AC6B81">
              <w:rPr>
                <w:rFonts w:ascii="Times New Roman" w:hAnsi="Times New Roman" w:cs="Times New Roman"/>
                <w:sz w:val="24"/>
                <w:szCs w:val="24"/>
              </w:rPr>
              <w:t xml:space="preserve">zaawansowanym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umiejętności krytycznego posługiwania się dotychczasowym dorobkiem historiograficznym, potrafi wykorzystywać go w uzasadnieniu własnego zdania, w stopniu </w:t>
            </w:r>
            <w:r w:rsidR="007E500B">
              <w:rPr>
                <w:rFonts w:ascii="Times New Roman" w:hAnsi="Times New Roman" w:cs="Times New Roman"/>
                <w:sz w:val="24"/>
                <w:szCs w:val="24"/>
              </w:rPr>
              <w:t>bezbłędnym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potrafi przygotować pracę pisemną i wystąpienie ustne </w:t>
            </w:r>
            <w:r w:rsidR="00AC6B81">
              <w:rPr>
                <w:rFonts w:ascii="Times New Roman" w:hAnsi="Times New Roman" w:cs="Times New Roman"/>
                <w:sz w:val="24"/>
                <w:szCs w:val="24"/>
              </w:rPr>
              <w:t xml:space="preserve">bardzo fachowo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dobierając odpowiednią argumentację w oparciu o źródła i literaturę przedmiotu</w:t>
            </w:r>
          </w:p>
        </w:tc>
      </w:tr>
      <w:tr w:rsidR="00171635" w:rsidRPr="00B163A3" w14:paraId="1158E1C4" w14:textId="77777777" w:rsidTr="00B60EBF">
        <w:trPr>
          <w:trHeight w:val="397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626703" w14:textId="77777777" w:rsidR="00171635" w:rsidRPr="00B163A3" w:rsidRDefault="00171635" w:rsidP="00171635">
            <w:pPr>
              <w:shd w:val="clear" w:color="auto" w:fill="FFFFFF"/>
              <w:ind w:right="-108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kern w:val="1"/>
                <w:sz w:val="24"/>
                <w:szCs w:val="24"/>
              </w:rPr>
              <w:t>K_01;</w:t>
            </w:r>
          </w:p>
          <w:p w14:paraId="2D16C1BF" w14:textId="77777777" w:rsidR="00171635" w:rsidRPr="00B163A3" w:rsidRDefault="00171635" w:rsidP="00171635">
            <w:pPr>
              <w:shd w:val="clear" w:color="auto" w:fill="FFFFFF"/>
              <w:snapToGrid w:val="0"/>
              <w:ind w:right="-108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kern w:val="1"/>
                <w:sz w:val="24"/>
                <w:szCs w:val="24"/>
              </w:rPr>
              <w:t>K_02</w:t>
            </w:r>
          </w:p>
          <w:p w14:paraId="5D138657" w14:textId="77777777" w:rsidR="00171635" w:rsidRPr="00B163A3" w:rsidRDefault="00171635" w:rsidP="00171635">
            <w:pPr>
              <w:shd w:val="clear" w:color="auto" w:fill="FFFFFF"/>
              <w:snapToGrid w:val="0"/>
              <w:ind w:right="-108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159C29" w14:textId="77777777" w:rsidR="00171635" w:rsidRPr="00B163A3" w:rsidRDefault="001C67DF" w:rsidP="0072214D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Student posiada w stopniu elementarnym świadomość dostrzegania złożoności życia politycznego, kultury i cywilizacji </w:t>
            </w:r>
            <w:r w:rsidR="00B73B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europejskiej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człowieka-obywatela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09AB">
              <w:rPr>
                <w:rFonts w:ascii="Times New Roman" w:hAnsi="Times New Roman" w:cs="Times New Roman"/>
                <w:sz w:val="24"/>
                <w:szCs w:val="24"/>
              </w:rPr>
              <w:t xml:space="preserve">w różnych jej aspektach oraz znaczenia wiedzy historycznej dla zachowania </w:t>
            </w:r>
            <w:r w:rsidR="00D61C68">
              <w:rPr>
                <w:rFonts w:ascii="Times New Roman" w:hAnsi="Times New Roman" w:cs="Times New Roman"/>
                <w:sz w:val="24"/>
                <w:szCs w:val="24"/>
              </w:rPr>
              <w:t xml:space="preserve">tożsamości narodowej, dziedzictwa kulturowego regionu i kraju. W stopniu elementarnym ma poczucie </w:t>
            </w:r>
            <w:r w:rsidR="000B7941">
              <w:rPr>
                <w:rFonts w:ascii="Times New Roman" w:hAnsi="Times New Roman" w:cs="Times New Roman"/>
                <w:sz w:val="24"/>
                <w:szCs w:val="24"/>
              </w:rPr>
              <w:t>odpowiedzialności za zachowanie i ochronę zabytków historycznych i duchowych dóbr kultury w wymiarze lokalnym i krajowym</w:t>
            </w:r>
            <w:r w:rsidR="00CF7B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14A198" w14:textId="77777777" w:rsidR="00171635" w:rsidRPr="00B163A3" w:rsidRDefault="00ED7249" w:rsidP="0072214D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posiada w stopniu </w:t>
            </w:r>
            <w:r w:rsidR="00BA66D3">
              <w:rPr>
                <w:rFonts w:ascii="Times New Roman" w:hAnsi="Times New Roman" w:cs="Times New Roman"/>
                <w:sz w:val="24"/>
                <w:szCs w:val="24"/>
              </w:rPr>
              <w:t>dostatecznym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świadomość dostrzegania złożoności życia politycznego, kultury i cywilizacji </w:t>
            </w:r>
            <w:r w:rsidR="00B73B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europejskiej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człowieka-obywatela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różnych jej aspektach oraz znaczenia wiedzy historycznej dla zachowania tożsamości narodowej, dziedzictwa kulturowego regionu i kraju. W stopniu </w:t>
            </w:r>
            <w:r w:rsidR="00E27668">
              <w:rPr>
                <w:rFonts w:ascii="Times New Roman" w:hAnsi="Times New Roman" w:cs="Times New Roman"/>
                <w:sz w:val="24"/>
                <w:szCs w:val="24"/>
              </w:rPr>
              <w:t>dostatecznym</w:t>
            </w:r>
            <w:r w:rsidR="00145955">
              <w:rPr>
                <w:rFonts w:ascii="Times New Roman" w:hAnsi="Times New Roman" w:cs="Times New Roman"/>
                <w:sz w:val="24"/>
                <w:szCs w:val="24"/>
              </w:rPr>
              <w:t xml:space="preserve"> 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poczucie odpowiedzialności za zachowanie i ochronę zabytków historycznych i duchowych dóbr kultury w wymiarze lokalnym i krajowym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880FBF" w14:textId="77777777" w:rsidR="00171635" w:rsidRDefault="00ED7249" w:rsidP="003550B1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posiada świadomość dostrzegania złożoności życia politycznego, kultury i cywilizacji </w:t>
            </w:r>
            <w:r w:rsidR="00B73B6B">
              <w:rPr>
                <w:rFonts w:ascii="Times New Roman" w:hAnsi="Times New Roman" w:cs="Times New Roman"/>
                <w:sz w:val="24"/>
                <w:szCs w:val="24"/>
              </w:rPr>
              <w:t xml:space="preserve">europejskiej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człowieka-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obywatela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różnych jej aspektach oraz znaczenia wiedzy historycznej dla zachowania tożsamości narodowej, dziedzictwa kulturowego regionu</w:t>
            </w:r>
            <w:r w:rsidR="00E276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kraju</w:t>
            </w:r>
            <w:r w:rsidR="00E27668">
              <w:rPr>
                <w:rFonts w:ascii="Times New Roman" w:hAnsi="Times New Roman" w:cs="Times New Roman"/>
                <w:sz w:val="24"/>
                <w:szCs w:val="24"/>
              </w:rPr>
              <w:t xml:space="preserve"> i Europy</w:t>
            </w:r>
            <w:r w:rsidR="00E06E40">
              <w:rPr>
                <w:rFonts w:ascii="Times New Roman" w:hAnsi="Times New Roman" w:cs="Times New Roman"/>
                <w:sz w:val="24"/>
                <w:szCs w:val="24"/>
              </w:rPr>
              <w:t>. 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poczucie odpowiedzialności za zachowanie i ochronę zabytków historycznych i duchowych dóbr kultury w wymiarze lokalnym</w:t>
            </w:r>
            <w:r w:rsidR="003550B1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krajowym</w:t>
            </w:r>
            <w:r w:rsidR="00A10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50B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A10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25B4">
              <w:rPr>
                <w:rFonts w:ascii="Times New Roman" w:hAnsi="Times New Roman" w:cs="Times New Roman"/>
                <w:sz w:val="24"/>
                <w:szCs w:val="24"/>
              </w:rPr>
              <w:t xml:space="preserve">także umiejętność powiązania ich z dorobkiem </w:t>
            </w:r>
            <w:r w:rsidR="003550B1">
              <w:rPr>
                <w:rFonts w:ascii="Times New Roman" w:hAnsi="Times New Roman" w:cs="Times New Roman"/>
                <w:sz w:val="24"/>
                <w:szCs w:val="24"/>
              </w:rPr>
              <w:t>cywilizacyjnym</w:t>
            </w:r>
          </w:p>
          <w:p w14:paraId="55D0EFD2" w14:textId="77777777" w:rsidR="003550B1" w:rsidRPr="00B163A3" w:rsidRDefault="003550B1" w:rsidP="003550B1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ludzkości.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8D3889" w14:textId="77777777" w:rsidR="00171635" w:rsidRPr="00B163A3" w:rsidRDefault="00ED7249" w:rsidP="00A10105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posiada świadomość dostrzegania złożoności życia politycznego, kultury i cywilizacji </w:t>
            </w:r>
            <w:r w:rsidR="00B73B6B">
              <w:rPr>
                <w:rFonts w:ascii="Times New Roman" w:hAnsi="Times New Roman" w:cs="Times New Roman"/>
                <w:sz w:val="24"/>
                <w:szCs w:val="24"/>
              </w:rPr>
              <w:t xml:space="preserve">europejskiej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człowieka-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obywatela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różnych jej aspektach oraz znaczenia wiedzy historycznej dla zachowania tożsamości narodowej, dziedzictwa kulturowego regionu i kraju. </w:t>
            </w:r>
            <w:r w:rsidR="00E06E40">
              <w:rPr>
                <w:rFonts w:ascii="Times New Roman" w:hAnsi="Times New Roman" w:cs="Times New Roman"/>
                <w:sz w:val="24"/>
                <w:szCs w:val="24"/>
              </w:rPr>
              <w:t>Ma poczucie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odpowiedzialności za zachowanie i ochronę zabytków historycznych i duchowych dóbr kultury w wymiarze lokalnym</w:t>
            </w:r>
            <w:r w:rsidR="00A1010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krajowym</w:t>
            </w:r>
            <w:r w:rsidR="00A10105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="004C25B4">
              <w:rPr>
                <w:rFonts w:ascii="Times New Roman" w:hAnsi="Times New Roman" w:cs="Times New Roman"/>
                <w:sz w:val="24"/>
                <w:szCs w:val="24"/>
              </w:rPr>
              <w:t xml:space="preserve">także umiejętność powiązania ich z europejskim dorobkiem </w:t>
            </w:r>
            <w:r w:rsidR="003550B1">
              <w:rPr>
                <w:rFonts w:ascii="Times New Roman" w:hAnsi="Times New Roman" w:cs="Times New Roman"/>
                <w:sz w:val="24"/>
                <w:szCs w:val="24"/>
              </w:rPr>
              <w:t>cywilizacyjnym ludzkości</w:t>
            </w:r>
            <w:r w:rsidR="00826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EB32B" w14:textId="77777777" w:rsidR="00171635" w:rsidRDefault="00ED7249" w:rsidP="0082634D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posiada w stopniu </w:t>
            </w:r>
            <w:r w:rsidR="007908EF">
              <w:rPr>
                <w:rFonts w:ascii="Times New Roman" w:hAnsi="Times New Roman" w:cs="Times New Roman"/>
                <w:sz w:val="24"/>
                <w:szCs w:val="24"/>
              </w:rPr>
              <w:t>zaawansowanym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świadomość dostrzegania złożoności życia politycznego, kultury i cywilizacji </w:t>
            </w:r>
            <w:r w:rsidR="00B73B6B">
              <w:rPr>
                <w:rFonts w:ascii="Times New Roman" w:hAnsi="Times New Roman" w:cs="Times New Roman"/>
                <w:sz w:val="24"/>
                <w:szCs w:val="24"/>
              </w:rPr>
              <w:t xml:space="preserve">europejskiej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człowieka-obywatela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różnych jej aspektach</w:t>
            </w:r>
            <w:r w:rsidR="009D291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oraz znaczenia wiedzy historycznej dla zachowania tożsamości narodowej, dziedzictwa kulturowego regionu i kraju. </w:t>
            </w:r>
            <w:r w:rsidR="009D291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055F0D">
              <w:rPr>
                <w:rFonts w:ascii="Times New Roman" w:hAnsi="Times New Roman" w:cs="Times New Roman"/>
                <w:sz w:val="24"/>
                <w:szCs w:val="24"/>
              </w:rPr>
              <w:t>a pełne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poczucie odpowiedzialności za zachowanie zabytków historycznych i duchowych dóbr kultury w wymiarze lokalnym</w:t>
            </w:r>
            <w:r w:rsidR="008263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krajowym</w:t>
            </w:r>
            <w:r w:rsidR="0082634D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="004C25B4">
              <w:rPr>
                <w:rFonts w:ascii="Times New Roman" w:hAnsi="Times New Roman" w:cs="Times New Roman"/>
                <w:sz w:val="24"/>
                <w:szCs w:val="24"/>
              </w:rPr>
              <w:t xml:space="preserve">także umiejętność powiązania ich z europejskim dorobkiem </w:t>
            </w:r>
            <w:r w:rsidR="003550B1">
              <w:rPr>
                <w:rFonts w:ascii="Times New Roman" w:hAnsi="Times New Roman" w:cs="Times New Roman"/>
                <w:sz w:val="24"/>
                <w:szCs w:val="24"/>
              </w:rPr>
              <w:t>cywilizacyjnym</w:t>
            </w:r>
          </w:p>
          <w:p w14:paraId="45EC3277" w14:textId="77777777" w:rsidR="003550B1" w:rsidRPr="00B163A3" w:rsidRDefault="003550B1" w:rsidP="0082634D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ludzkości</w:t>
            </w:r>
          </w:p>
        </w:tc>
      </w:tr>
    </w:tbl>
    <w:p w14:paraId="19D9CA36" w14:textId="77777777" w:rsidR="00B60EBF" w:rsidRPr="00B163A3" w:rsidRDefault="00B60EBF" w:rsidP="00B60EBF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532F4153" w14:textId="77777777" w:rsidR="00B60EBF" w:rsidRPr="0014068C" w:rsidRDefault="00B60EBF" w:rsidP="00B60EBF">
      <w:pPr>
        <w:shd w:val="clear" w:color="auto" w:fill="FFFFFF"/>
        <w:jc w:val="both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14068C">
        <w:rPr>
          <w:rFonts w:ascii="Times New Roman" w:hAnsi="Times New Roman" w:cs="Times New Roman"/>
          <w:b/>
          <w:kern w:val="1"/>
          <w:sz w:val="24"/>
          <w:szCs w:val="24"/>
        </w:rPr>
        <w:t>10. Literatura podstawowa i uzupełniająca</w:t>
      </w:r>
    </w:p>
    <w:p w14:paraId="56E9E079" w14:textId="77777777" w:rsidR="00983325" w:rsidRDefault="00983325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</w:p>
    <w:p w14:paraId="65555B32" w14:textId="77777777" w:rsidR="00AE1D5D" w:rsidRDefault="007F7A5E" w:rsidP="007F7A5E">
      <w:pPr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983325">
        <w:rPr>
          <w:rFonts w:ascii="Times New Roman" w:hAnsi="Times New Roman" w:cs="Times New Roman"/>
          <w:b/>
          <w:kern w:val="24"/>
          <w:sz w:val="24"/>
          <w:szCs w:val="24"/>
        </w:rPr>
        <w:t xml:space="preserve">Literatura </w:t>
      </w:r>
      <w:r w:rsidR="00AE1D5D" w:rsidRPr="00983325">
        <w:rPr>
          <w:rFonts w:ascii="Times New Roman" w:hAnsi="Times New Roman" w:cs="Times New Roman"/>
          <w:b/>
          <w:kern w:val="24"/>
          <w:sz w:val="24"/>
          <w:szCs w:val="24"/>
        </w:rPr>
        <w:t>podstawowa</w:t>
      </w:r>
      <w:r w:rsidR="00DA7936" w:rsidRPr="00983325">
        <w:rPr>
          <w:rFonts w:ascii="Times New Roman" w:hAnsi="Times New Roman" w:cs="Times New Roman"/>
          <w:b/>
          <w:kern w:val="24"/>
          <w:sz w:val="24"/>
          <w:szCs w:val="24"/>
        </w:rPr>
        <w:t xml:space="preserve"> – podręcznik</w:t>
      </w:r>
      <w:r w:rsidR="002F2096">
        <w:rPr>
          <w:rFonts w:ascii="Times New Roman" w:hAnsi="Times New Roman" w:cs="Times New Roman"/>
          <w:b/>
          <w:kern w:val="24"/>
          <w:sz w:val="24"/>
          <w:szCs w:val="24"/>
        </w:rPr>
        <w:t xml:space="preserve"> do wyboru</w:t>
      </w:r>
      <w:r w:rsidR="00AE1D5D" w:rsidRPr="00983325">
        <w:rPr>
          <w:rFonts w:ascii="Times New Roman" w:hAnsi="Times New Roman" w:cs="Times New Roman"/>
          <w:b/>
          <w:kern w:val="24"/>
          <w:sz w:val="24"/>
          <w:szCs w:val="24"/>
        </w:rPr>
        <w:t>:</w:t>
      </w:r>
    </w:p>
    <w:p w14:paraId="169873D2" w14:textId="77777777" w:rsidR="008D6A9B" w:rsidRPr="008D6A9B" w:rsidRDefault="008D6A9B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</w:p>
    <w:p w14:paraId="719FECEB" w14:textId="77777777" w:rsidR="007F7A5E" w:rsidRDefault="0028402B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1. </w:t>
      </w:r>
      <w:r w:rsidR="007F7A5E" w:rsidRPr="00840E76">
        <w:rPr>
          <w:rFonts w:ascii="Times New Roman" w:hAnsi="Times New Roman" w:cs="Times New Roman"/>
          <w:kern w:val="24"/>
          <w:sz w:val="24"/>
          <w:szCs w:val="24"/>
        </w:rPr>
        <w:t>Brzoza C</w:t>
      </w:r>
      <w:r w:rsidR="00741CCE">
        <w:rPr>
          <w:rFonts w:ascii="Times New Roman" w:hAnsi="Times New Roman" w:cs="Times New Roman"/>
          <w:kern w:val="24"/>
          <w:sz w:val="24"/>
          <w:szCs w:val="24"/>
        </w:rPr>
        <w:t>zesław</w:t>
      </w:r>
      <w:r w:rsidR="007F7A5E" w:rsidRPr="00840E76">
        <w:rPr>
          <w:rFonts w:ascii="Times New Roman" w:hAnsi="Times New Roman" w:cs="Times New Roman"/>
          <w:kern w:val="24"/>
          <w:sz w:val="24"/>
          <w:szCs w:val="24"/>
        </w:rPr>
        <w:t xml:space="preserve">, Sowa </w:t>
      </w:r>
      <w:r w:rsidR="00E865B6">
        <w:rPr>
          <w:rFonts w:ascii="Times New Roman" w:hAnsi="Times New Roman" w:cs="Times New Roman"/>
          <w:kern w:val="24"/>
          <w:sz w:val="24"/>
          <w:szCs w:val="24"/>
        </w:rPr>
        <w:t xml:space="preserve">Andrzej </w:t>
      </w:r>
      <w:r w:rsidR="007F7A5E" w:rsidRPr="00840E76">
        <w:rPr>
          <w:rFonts w:ascii="Times New Roman" w:hAnsi="Times New Roman" w:cs="Times New Roman"/>
          <w:kern w:val="24"/>
          <w:sz w:val="24"/>
          <w:szCs w:val="24"/>
        </w:rPr>
        <w:t>L</w:t>
      </w:r>
      <w:r w:rsidR="00741CCE">
        <w:rPr>
          <w:rFonts w:ascii="Times New Roman" w:hAnsi="Times New Roman" w:cs="Times New Roman"/>
          <w:kern w:val="24"/>
          <w:sz w:val="24"/>
          <w:szCs w:val="24"/>
        </w:rPr>
        <w:t>eon</w:t>
      </w:r>
      <w:r w:rsidR="007F7A5E" w:rsidRPr="00840E76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7F7A5E" w:rsidRPr="00DA7936">
        <w:rPr>
          <w:rFonts w:ascii="Times New Roman" w:hAnsi="Times New Roman" w:cs="Times New Roman"/>
          <w:i/>
          <w:kern w:val="24"/>
          <w:sz w:val="24"/>
          <w:szCs w:val="24"/>
        </w:rPr>
        <w:t xml:space="preserve">Historia Polski </w:t>
      </w:r>
      <w:r w:rsidR="00272E51">
        <w:rPr>
          <w:rFonts w:ascii="Times New Roman" w:hAnsi="Times New Roman" w:cs="Times New Roman"/>
          <w:i/>
          <w:kern w:val="24"/>
          <w:sz w:val="24"/>
          <w:szCs w:val="24"/>
        </w:rPr>
        <w:t>1918-</w:t>
      </w:r>
      <w:r w:rsidR="007F7A5E" w:rsidRPr="00DA7936">
        <w:rPr>
          <w:rFonts w:ascii="Times New Roman" w:hAnsi="Times New Roman" w:cs="Times New Roman"/>
          <w:i/>
          <w:kern w:val="24"/>
          <w:sz w:val="24"/>
          <w:szCs w:val="24"/>
        </w:rPr>
        <w:t>1945</w:t>
      </w:r>
      <w:r w:rsidR="007F7A5E" w:rsidRPr="00840E76">
        <w:rPr>
          <w:rFonts w:ascii="Times New Roman" w:hAnsi="Times New Roman" w:cs="Times New Roman"/>
          <w:kern w:val="24"/>
          <w:sz w:val="24"/>
          <w:szCs w:val="24"/>
        </w:rPr>
        <w:t>, Kraków 2005</w:t>
      </w:r>
      <w:r w:rsidR="00C02173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1F50E4F7" w14:textId="77777777" w:rsidR="00E2280F" w:rsidRPr="00E2280F" w:rsidRDefault="0028402B" w:rsidP="008D6A9B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2. </w:t>
      </w:r>
      <w:r w:rsidR="002F2096">
        <w:rPr>
          <w:rFonts w:ascii="Times New Roman" w:hAnsi="Times New Roman" w:cs="Times New Roman"/>
          <w:iCs/>
          <w:sz w:val="24"/>
          <w:szCs w:val="24"/>
        </w:rPr>
        <w:t xml:space="preserve">Roszkowski Wojciech, </w:t>
      </w:r>
      <w:r w:rsidR="00E2280F" w:rsidRPr="00E2280F">
        <w:rPr>
          <w:rFonts w:ascii="Times New Roman" w:hAnsi="Times New Roman" w:cs="Times New Roman"/>
          <w:i/>
          <w:iCs/>
          <w:sz w:val="24"/>
          <w:szCs w:val="24"/>
        </w:rPr>
        <w:t>Historia Polski 1914–2015</w:t>
      </w:r>
      <w:r w:rsidR="00E2280F" w:rsidRPr="00E2280F">
        <w:rPr>
          <w:rFonts w:ascii="Times New Roman" w:hAnsi="Times New Roman" w:cs="Times New Roman"/>
          <w:sz w:val="24"/>
          <w:szCs w:val="24"/>
        </w:rPr>
        <w:t xml:space="preserve"> (wyd</w:t>
      </w:r>
      <w:r w:rsidR="00530D3F">
        <w:rPr>
          <w:rFonts w:ascii="Times New Roman" w:hAnsi="Times New Roman" w:cs="Times New Roman"/>
          <w:sz w:val="24"/>
          <w:szCs w:val="24"/>
        </w:rPr>
        <w:t>.</w:t>
      </w:r>
      <w:r w:rsidR="00E2280F" w:rsidRPr="00E2280F">
        <w:rPr>
          <w:rFonts w:ascii="Times New Roman" w:hAnsi="Times New Roman" w:cs="Times New Roman"/>
          <w:sz w:val="24"/>
          <w:szCs w:val="24"/>
        </w:rPr>
        <w:t xml:space="preserve"> 12. rozszerzone), W</w:t>
      </w:r>
      <w:r w:rsidR="002F2096">
        <w:rPr>
          <w:rFonts w:ascii="Times New Roman" w:hAnsi="Times New Roman" w:cs="Times New Roman"/>
          <w:sz w:val="24"/>
          <w:szCs w:val="24"/>
        </w:rPr>
        <w:t>arszawa</w:t>
      </w:r>
      <w:r w:rsidR="00E2280F" w:rsidRPr="00E2280F">
        <w:rPr>
          <w:rFonts w:ascii="Times New Roman" w:hAnsi="Times New Roman" w:cs="Times New Roman"/>
          <w:sz w:val="24"/>
          <w:szCs w:val="24"/>
        </w:rPr>
        <w:t xml:space="preserve"> 2017</w:t>
      </w:r>
      <w:r w:rsidR="002F2096">
        <w:rPr>
          <w:rFonts w:ascii="Times New Roman" w:hAnsi="Times New Roman" w:cs="Times New Roman"/>
          <w:sz w:val="24"/>
          <w:szCs w:val="24"/>
        </w:rPr>
        <w:t xml:space="preserve"> (część dotycząca lat 1918–1945).</w:t>
      </w:r>
    </w:p>
    <w:p w14:paraId="7D6C994A" w14:textId="77777777" w:rsidR="004E3A28" w:rsidRPr="00840E76" w:rsidRDefault="004E3A28" w:rsidP="004E3A28">
      <w:pPr>
        <w:shd w:val="clear" w:color="auto" w:fill="FFFFFF"/>
        <w:ind w:firstLine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 w:rsidRPr="00840E76">
        <w:rPr>
          <w:rFonts w:ascii="Times New Roman" w:hAnsi="Times New Roman" w:cs="Times New Roman"/>
          <w:kern w:val="24"/>
          <w:sz w:val="24"/>
          <w:szCs w:val="24"/>
        </w:rPr>
        <w:t>Studenci z Ukrainy mogą także pomocniczo korzystać z podręcznik</w:t>
      </w:r>
      <w:r w:rsidR="00550157">
        <w:rPr>
          <w:rFonts w:ascii="Times New Roman" w:hAnsi="Times New Roman" w:cs="Times New Roman"/>
          <w:kern w:val="24"/>
          <w:sz w:val="24"/>
          <w:szCs w:val="24"/>
        </w:rPr>
        <w:t>ów</w:t>
      </w:r>
      <w:r w:rsidRPr="00840E76">
        <w:rPr>
          <w:rFonts w:ascii="Times New Roman" w:hAnsi="Times New Roman" w:cs="Times New Roman"/>
          <w:kern w:val="24"/>
          <w:sz w:val="24"/>
          <w:szCs w:val="24"/>
        </w:rPr>
        <w:t>:</w:t>
      </w:r>
    </w:p>
    <w:p w14:paraId="4A41A99D" w14:textId="77777777" w:rsidR="00550157" w:rsidRDefault="0028402B" w:rsidP="004C606C">
      <w:pPr>
        <w:shd w:val="clear" w:color="auto" w:fill="FFFFFF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1. </w:t>
      </w:r>
      <w:r w:rsidR="004E3A28" w:rsidRPr="00840E76">
        <w:rPr>
          <w:rFonts w:ascii="Times New Roman" w:hAnsi="Times New Roman" w:cs="Times New Roman"/>
          <w:kern w:val="24"/>
          <w:sz w:val="24"/>
          <w:szCs w:val="24"/>
          <w:lang w:val="uk-UA"/>
        </w:rPr>
        <w:t>Зашкільняк</w:t>
      </w:r>
      <w:r w:rsidR="004F6096" w:rsidRPr="004F6096">
        <w:rPr>
          <w:rFonts w:ascii="Times New Roman" w:hAnsi="Times New Roman" w:cs="Times New Roman"/>
          <w:kern w:val="24"/>
          <w:sz w:val="24"/>
          <w:szCs w:val="24"/>
          <w:lang w:val="uk-UA"/>
        </w:rPr>
        <w:t xml:space="preserve"> </w:t>
      </w:r>
      <w:r w:rsidR="004F6096" w:rsidRPr="00840E76">
        <w:rPr>
          <w:rFonts w:ascii="Times New Roman" w:hAnsi="Times New Roman" w:cs="Times New Roman"/>
          <w:kern w:val="24"/>
          <w:sz w:val="24"/>
          <w:szCs w:val="24"/>
          <w:lang w:val="uk-UA"/>
        </w:rPr>
        <w:t>Леонід</w:t>
      </w:r>
      <w:r w:rsidR="004E3A28" w:rsidRPr="00840E76">
        <w:rPr>
          <w:rFonts w:ascii="Times New Roman" w:hAnsi="Times New Roman" w:cs="Times New Roman"/>
          <w:kern w:val="24"/>
          <w:sz w:val="24"/>
          <w:szCs w:val="24"/>
          <w:lang w:val="uk-UA"/>
        </w:rPr>
        <w:t>, Крикун</w:t>
      </w:r>
      <w:r w:rsidR="004F6096" w:rsidRPr="004F6096">
        <w:rPr>
          <w:rFonts w:ascii="Times New Roman" w:hAnsi="Times New Roman" w:cs="Times New Roman"/>
          <w:kern w:val="24"/>
          <w:sz w:val="24"/>
          <w:szCs w:val="24"/>
          <w:lang w:val="uk-UA"/>
        </w:rPr>
        <w:t xml:space="preserve"> </w:t>
      </w:r>
      <w:r w:rsidR="004F6096" w:rsidRPr="00840E76">
        <w:rPr>
          <w:rFonts w:ascii="Times New Roman" w:hAnsi="Times New Roman" w:cs="Times New Roman"/>
          <w:kern w:val="24"/>
          <w:sz w:val="24"/>
          <w:szCs w:val="24"/>
          <w:lang w:val="uk-UA"/>
        </w:rPr>
        <w:t>Микола</w:t>
      </w:r>
      <w:r w:rsidR="004E3A28" w:rsidRPr="00840E76">
        <w:rPr>
          <w:rFonts w:ascii="Times New Roman" w:hAnsi="Times New Roman" w:cs="Times New Roman"/>
          <w:kern w:val="24"/>
          <w:sz w:val="24"/>
          <w:szCs w:val="24"/>
          <w:lang w:val="uk-UA"/>
        </w:rPr>
        <w:t xml:space="preserve">, </w:t>
      </w:r>
      <w:r w:rsidR="004E3A28" w:rsidRPr="00840E76">
        <w:rPr>
          <w:rFonts w:ascii="Times New Roman" w:hAnsi="Times New Roman" w:cs="Times New Roman"/>
          <w:i/>
          <w:kern w:val="24"/>
          <w:sz w:val="24"/>
          <w:szCs w:val="24"/>
          <w:lang w:val="uk-UA"/>
        </w:rPr>
        <w:t>Історія Польщі від найдавніших часів до наших днів</w:t>
      </w:r>
      <w:r w:rsidR="008D6A9B">
        <w:rPr>
          <w:rFonts w:ascii="Times New Roman" w:hAnsi="Times New Roman" w:cs="Times New Roman"/>
          <w:kern w:val="24"/>
          <w:sz w:val="24"/>
          <w:szCs w:val="24"/>
          <w:lang w:val="uk-UA"/>
        </w:rPr>
        <w:t>, Львів 2002</w:t>
      </w:r>
      <w:r w:rsidR="00E865B6" w:rsidRPr="004F098D">
        <w:rPr>
          <w:rFonts w:ascii="Times New Roman" w:hAnsi="Times New Roman" w:cs="Times New Roman"/>
          <w:kern w:val="24"/>
          <w:sz w:val="24"/>
          <w:szCs w:val="24"/>
        </w:rPr>
        <w:t>,</w:t>
      </w:r>
    </w:p>
    <w:p w14:paraId="5414BE15" w14:textId="77777777" w:rsidR="004C606C" w:rsidRPr="004C606C" w:rsidRDefault="00550157" w:rsidP="004C606C">
      <w:pPr>
        <w:shd w:val="clear" w:color="auto" w:fill="FFFFFF"/>
        <w:jc w:val="both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2.</w:t>
      </w:r>
      <w:r w:rsidR="00E865B6" w:rsidRPr="004F098D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proofErr w:type="spellStart"/>
      <w:r w:rsidR="004C606C" w:rsidRPr="004F098D">
        <w:rPr>
          <w:rStyle w:val="Uwydatnienie"/>
          <w:rFonts w:ascii="Times New Roman" w:hAnsi="Times New Roman" w:cs="Times New Roman"/>
          <w:bCs/>
          <w:sz w:val="24"/>
          <w:szCs w:val="24"/>
        </w:rPr>
        <w:t>Польща</w:t>
      </w:r>
      <w:proofErr w:type="spellEnd"/>
      <w:r w:rsidR="0028402B">
        <w:rPr>
          <w:rStyle w:val="Uwydatnienie"/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4C606C" w:rsidRPr="0028402B">
        <w:rPr>
          <w:rStyle w:val="Uwydatnienie"/>
          <w:rFonts w:ascii="Times New Roman" w:hAnsi="Times New Roman" w:cs="Times New Roman"/>
          <w:bCs/>
          <w:caps/>
          <w:sz w:val="24"/>
          <w:szCs w:val="24"/>
        </w:rPr>
        <w:t>н</w:t>
      </w:r>
      <w:r w:rsidR="004C606C" w:rsidRPr="004F098D">
        <w:rPr>
          <w:rStyle w:val="Uwydatnienie"/>
          <w:rFonts w:ascii="Times New Roman" w:hAnsi="Times New Roman" w:cs="Times New Roman"/>
          <w:bCs/>
          <w:sz w:val="24"/>
          <w:szCs w:val="24"/>
        </w:rPr>
        <w:t>арис</w:t>
      </w:r>
      <w:proofErr w:type="spellEnd"/>
      <w:r w:rsidR="004C606C" w:rsidRPr="004F098D">
        <w:rPr>
          <w:rStyle w:val="Uwydatnienie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606C" w:rsidRPr="004F098D">
        <w:rPr>
          <w:rStyle w:val="Uwydatnienie"/>
          <w:rFonts w:ascii="Times New Roman" w:hAnsi="Times New Roman" w:cs="Times New Roman"/>
          <w:bCs/>
          <w:sz w:val="24"/>
          <w:szCs w:val="24"/>
        </w:rPr>
        <w:t>історії</w:t>
      </w:r>
      <w:proofErr w:type="spellEnd"/>
      <w:r w:rsidR="0088243D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="0088243D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>ред</w:t>
      </w:r>
      <w:proofErr w:type="spellEnd"/>
      <w:r w:rsidR="0088243D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. </w:t>
      </w:r>
      <w:proofErr w:type="spellStart"/>
      <w:r w:rsidR="0088243D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>Влодзімєж</w:t>
      </w:r>
      <w:proofErr w:type="spellEnd"/>
      <w:r w:rsidR="0088243D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88243D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>Менджецький</w:t>
      </w:r>
      <w:proofErr w:type="spellEnd"/>
      <w:r w:rsidR="0088243D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="0088243D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>Єжи</w:t>
      </w:r>
      <w:proofErr w:type="spellEnd"/>
      <w:r w:rsidR="0088243D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88243D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>Брацисевич</w:t>
      </w:r>
      <w:proofErr w:type="spellEnd"/>
      <w:r w:rsidR="00FC5F95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IPN </w:t>
      </w:r>
      <w:r w:rsidR="00FC5F95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Warszawa </w:t>
      </w:r>
      <w:r w:rsidR="004C606C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>2015</w:t>
      </w:r>
      <w:r w:rsidR="0088243D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>.</w:t>
      </w:r>
    </w:p>
    <w:p w14:paraId="3ACD017F" w14:textId="77777777" w:rsidR="004C606C" w:rsidRPr="00F55E7A" w:rsidRDefault="004C606C" w:rsidP="004C606C">
      <w:pPr>
        <w:shd w:val="clear" w:color="auto" w:fill="FFFFFF"/>
        <w:jc w:val="both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14:paraId="65BF451E" w14:textId="77777777" w:rsidR="00F55E7A" w:rsidRDefault="002350B6" w:rsidP="00F55E7A">
      <w:pPr>
        <w:shd w:val="clear" w:color="auto" w:fill="FFFFFF"/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983325">
        <w:rPr>
          <w:rFonts w:ascii="Times New Roman" w:hAnsi="Times New Roman" w:cs="Times New Roman"/>
          <w:b/>
          <w:kern w:val="24"/>
          <w:sz w:val="24"/>
          <w:szCs w:val="24"/>
        </w:rPr>
        <w:t>Literatur</w:t>
      </w:r>
      <w:r w:rsidR="00945D56">
        <w:rPr>
          <w:rFonts w:ascii="Times New Roman" w:hAnsi="Times New Roman" w:cs="Times New Roman"/>
          <w:b/>
          <w:kern w:val="24"/>
          <w:sz w:val="24"/>
          <w:szCs w:val="24"/>
        </w:rPr>
        <w:t>y</w:t>
      </w:r>
      <w:r w:rsidRPr="00983325">
        <w:rPr>
          <w:rFonts w:ascii="Times New Roman" w:hAnsi="Times New Roman" w:cs="Times New Roman"/>
          <w:b/>
          <w:kern w:val="24"/>
          <w:sz w:val="24"/>
          <w:szCs w:val="24"/>
        </w:rPr>
        <w:t xml:space="preserve"> </w:t>
      </w:r>
      <w:r w:rsidR="00EE5CAC">
        <w:rPr>
          <w:rFonts w:ascii="Times New Roman" w:hAnsi="Times New Roman" w:cs="Times New Roman"/>
          <w:b/>
          <w:kern w:val="24"/>
          <w:sz w:val="24"/>
          <w:szCs w:val="24"/>
        </w:rPr>
        <w:t>uzupełniając</w:t>
      </w:r>
      <w:r w:rsidR="00945D56">
        <w:rPr>
          <w:rFonts w:ascii="Times New Roman" w:hAnsi="Times New Roman" w:cs="Times New Roman"/>
          <w:b/>
          <w:kern w:val="24"/>
          <w:sz w:val="24"/>
          <w:szCs w:val="24"/>
        </w:rPr>
        <w:t>e</w:t>
      </w:r>
      <w:r w:rsidRPr="00983325">
        <w:rPr>
          <w:rFonts w:ascii="Times New Roman" w:hAnsi="Times New Roman" w:cs="Times New Roman"/>
          <w:b/>
          <w:kern w:val="24"/>
          <w:sz w:val="24"/>
          <w:szCs w:val="24"/>
        </w:rPr>
        <w:t>:</w:t>
      </w:r>
    </w:p>
    <w:p w14:paraId="75CB83E2" w14:textId="77777777" w:rsidR="00F55E7A" w:rsidRPr="00F55E7A" w:rsidRDefault="00F55E7A" w:rsidP="00F55E7A">
      <w:pPr>
        <w:shd w:val="clear" w:color="auto" w:fill="FFFFFF"/>
        <w:jc w:val="both"/>
        <w:rPr>
          <w:rFonts w:ascii="Times New Roman" w:hAnsi="Times New Roman" w:cs="Times New Roman"/>
          <w:kern w:val="24"/>
          <w:sz w:val="24"/>
          <w:szCs w:val="24"/>
        </w:rPr>
      </w:pPr>
    </w:p>
    <w:p w14:paraId="1B8F7C33" w14:textId="77777777" w:rsidR="00BE0451" w:rsidRPr="00F55E7A" w:rsidRDefault="00550157" w:rsidP="00A33BDA">
      <w:pPr>
        <w:shd w:val="clear" w:color="auto" w:fill="FFFFFF"/>
        <w:ind w:left="284" w:hanging="284"/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Bardach</w:t>
      </w:r>
      <w:r w:rsidR="00BE0451" w:rsidRPr="00C961AE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Jerzy, Leśnodorski</w:t>
      </w:r>
      <w:r w:rsidR="00BE0451" w:rsidRPr="00C961AE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Bogusław, Pietrzak</w:t>
      </w:r>
      <w:r w:rsidR="00BE0451" w:rsidRPr="00C961AE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 xml:space="preserve">Michał,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Historia ustroju i prawa polskiego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Warszawa 1993;</w:t>
      </w:r>
    </w:p>
    <w:p w14:paraId="6A9C772F" w14:textId="77777777" w:rsidR="00BE0451" w:rsidRPr="00E865B6" w:rsidRDefault="00550157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lastRenderedPageBreak/>
        <w:t xml:space="preserve">2. </w:t>
      </w:r>
      <w:r w:rsidR="00BE0451" w:rsidRPr="00E865B6">
        <w:rPr>
          <w:rFonts w:ascii="Times New Roman" w:hAnsi="Times New Roman" w:cs="Times New Roman"/>
          <w:kern w:val="24"/>
          <w:sz w:val="24"/>
          <w:szCs w:val="24"/>
        </w:rPr>
        <w:t xml:space="preserve">Batowski 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Henryk, </w:t>
      </w:r>
      <w:r w:rsidR="00BE0451" w:rsidRPr="00C961AE">
        <w:rPr>
          <w:rFonts w:ascii="Times New Roman" w:hAnsi="Times New Roman" w:cs="Times New Roman"/>
          <w:i/>
          <w:kern w:val="24"/>
          <w:sz w:val="24"/>
          <w:szCs w:val="24"/>
        </w:rPr>
        <w:t>Między dwiema wojnami 1919–1939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, Kraków 2016;</w:t>
      </w:r>
    </w:p>
    <w:p w14:paraId="0F952AEE" w14:textId="77777777" w:rsidR="00BE0451" w:rsidRDefault="00550157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Chwalba</w:t>
      </w:r>
      <w:r w:rsidR="00BE0451" w:rsidRPr="00B87659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Andrzej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Józef Piłsudski historyk wojskowości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Kraków 1993;</w:t>
      </w:r>
    </w:p>
    <w:p w14:paraId="689CB2AB" w14:textId="77777777" w:rsidR="00BE0451" w:rsidRDefault="00550157" w:rsidP="0020778B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="00BE0451" w:rsidRPr="0020778B">
        <w:rPr>
          <w:rFonts w:ascii="Times New Roman" w:hAnsi="Times New Roman" w:cs="Times New Roman"/>
          <w:sz w:val="24"/>
          <w:szCs w:val="24"/>
        </w:rPr>
        <w:t>Czajowski</w:t>
      </w:r>
      <w:proofErr w:type="spellEnd"/>
      <w:r w:rsidR="00BE0451" w:rsidRPr="0020778B">
        <w:rPr>
          <w:rFonts w:ascii="Times New Roman" w:hAnsi="Times New Roman" w:cs="Times New Roman"/>
          <w:sz w:val="24"/>
          <w:szCs w:val="24"/>
        </w:rPr>
        <w:t xml:space="preserve"> Jacek, </w:t>
      </w:r>
      <w:r w:rsidR="00BE0451" w:rsidRPr="0020778B">
        <w:rPr>
          <w:rFonts w:ascii="Times New Roman" w:hAnsi="Times New Roman" w:cs="Times New Roman"/>
          <w:i/>
          <w:sz w:val="24"/>
          <w:szCs w:val="24"/>
        </w:rPr>
        <w:t xml:space="preserve">Senat Rzeczypospolitej Polskiej pierwszej kadencji 1922-1927: pozycja </w:t>
      </w:r>
      <w:proofErr w:type="spellStart"/>
      <w:r w:rsidR="00BE0451" w:rsidRPr="0020778B">
        <w:rPr>
          <w:rFonts w:ascii="Times New Roman" w:hAnsi="Times New Roman" w:cs="Times New Roman"/>
          <w:i/>
          <w:sz w:val="24"/>
          <w:szCs w:val="24"/>
        </w:rPr>
        <w:t>prawnokonstytucyjna</w:t>
      </w:r>
      <w:proofErr w:type="spellEnd"/>
      <w:r w:rsidR="00BE0451" w:rsidRPr="0020778B">
        <w:rPr>
          <w:rFonts w:ascii="Times New Roman" w:hAnsi="Times New Roman" w:cs="Times New Roman"/>
          <w:i/>
          <w:sz w:val="24"/>
          <w:szCs w:val="24"/>
        </w:rPr>
        <w:t xml:space="preserve"> i praktyka ustrojowa</w:t>
      </w:r>
      <w:r w:rsidR="00BE0451" w:rsidRPr="0020778B">
        <w:rPr>
          <w:rFonts w:ascii="Times New Roman" w:hAnsi="Times New Roman" w:cs="Times New Roman"/>
          <w:sz w:val="24"/>
          <w:szCs w:val="24"/>
        </w:rPr>
        <w:t xml:space="preserve">, </w:t>
      </w:r>
      <w:r w:rsidR="00BE0451">
        <w:rPr>
          <w:rFonts w:ascii="Times New Roman" w:hAnsi="Times New Roman" w:cs="Times New Roman"/>
          <w:sz w:val="24"/>
          <w:szCs w:val="24"/>
        </w:rPr>
        <w:t xml:space="preserve">Warszawa </w:t>
      </w:r>
      <w:r w:rsidR="00BE0451" w:rsidRPr="0020778B">
        <w:rPr>
          <w:rFonts w:ascii="Times New Roman" w:hAnsi="Times New Roman" w:cs="Times New Roman"/>
          <w:sz w:val="24"/>
          <w:szCs w:val="24"/>
        </w:rPr>
        <w:t>1999</w:t>
      </w:r>
      <w:r w:rsidR="00BE0451">
        <w:rPr>
          <w:rFonts w:ascii="Times New Roman" w:hAnsi="Times New Roman" w:cs="Times New Roman"/>
          <w:sz w:val="24"/>
          <w:szCs w:val="24"/>
        </w:rPr>
        <w:t>;</w:t>
      </w:r>
    </w:p>
    <w:p w14:paraId="5E7F2B87" w14:textId="77777777" w:rsidR="00BE0451" w:rsidRPr="000F1540" w:rsidRDefault="00550157" w:rsidP="00F414EB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BE0451" w:rsidRPr="000F1540">
        <w:rPr>
          <w:rFonts w:ascii="Times New Roman" w:hAnsi="Times New Roman" w:cs="Times New Roman"/>
          <w:sz w:val="24"/>
          <w:szCs w:val="24"/>
        </w:rPr>
        <w:t xml:space="preserve">Czubiński Antoni, </w:t>
      </w:r>
      <w:r w:rsidR="00BE0451" w:rsidRPr="000F1540">
        <w:rPr>
          <w:rFonts w:ascii="Times New Roman" w:hAnsi="Times New Roman" w:cs="Times New Roman"/>
          <w:i/>
          <w:sz w:val="24"/>
          <w:szCs w:val="24"/>
        </w:rPr>
        <w:t>Walka Józefa Piłsudskiego o nowy kształt polityczny Europy Środkowo-Wschodniej w latach 1918-1921</w:t>
      </w:r>
      <w:r w:rsidR="00BE0451" w:rsidRPr="000F1540">
        <w:rPr>
          <w:rFonts w:ascii="Times New Roman" w:hAnsi="Times New Roman" w:cs="Times New Roman"/>
          <w:sz w:val="24"/>
          <w:szCs w:val="24"/>
        </w:rPr>
        <w:t>, Toruń 2002;</w:t>
      </w:r>
    </w:p>
    <w:p w14:paraId="4FB5B8FA" w14:textId="77777777" w:rsidR="00BE0451" w:rsidRPr="00A33BDA" w:rsidRDefault="00550157" w:rsidP="00A33BDA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BE0451" w:rsidRPr="00A33BDA">
        <w:rPr>
          <w:rFonts w:ascii="Times New Roman" w:hAnsi="Times New Roman" w:cs="Times New Roman"/>
          <w:sz w:val="24"/>
          <w:szCs w:val="24"/>
        </w:rPr>
        <w:t xml:space="preserve">Davies Norman, </w:t>
      </w:r>
      <w:r w:rsidR="00BE0451" w:rsidRPr="00A33BDA">
        <w:rPr>
          <w:rFonts w:ascii="Times New Roman" w:hAnsi="Times New Roman" w:cs="Times New Roman"/>
          <w:i/>
          <w:sz w:val="24"/>
          <w:szCs w:val="24"/>
        </w:rPr>
        <w:t>Orzeł biały, czerwona gwiazda: wojna polsko-bolszewicka 1919-1920</w:t>
      </w:r>
      <w:r w:rsidR="00BE0451" w:rsidRPr="00A33BDA">
        <w:rPr>
          <w:rFonts w:ascii="Times New Roman" w:hAnsi="Times New Roman" w:cs="Times New Roman"/>
          <w:sz w:val="24"/>
          <w:szCs w:val="24"/>
        </w:rPr>
        <w:t>, Kraków 2002;</w:t>
      </w:r>
    </w:p>
    <w:p w14:paraId="09862DFC" w14:textId="77777777" w:rsidR="00BE0451" w:rsidRPr="00840E76" w:rsidRDefault="00550157" w:rsidP="001C2D64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7.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Drozdowski</w:t>
      </w:r>
      <w:r w:rsidR="00BE0451" w:rsidRPr="00B87659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Marian Marek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Ignacy Jan Paderewski. Zarys biografii politycznej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Warszawa 1979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7B9EC3E2" w14:textId="77777777" w:rsidR="00BE0451" w:rsidRPr="00840E76" w:rsidRDefault="005B6477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8.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Galicki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 Andrzej,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Od Brześcia do maja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Warszawa 1986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14CD9CCE" w14:textId="77777777" w:rsidR="00BE0451" w:rsidRPr="00840E76" w:rsidRDefault="005B6477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9.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Galicki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 Andrzej,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Od maj</w:t>
      </w:r>
      <w:r w:rsidR="00BE0451">
        <w:rPr>
          <w:rFonts w:ascii="Times New Roman" w:hAnsi="Times New Roman" w:cs="Times New Roman"/>
          <w:i/>
          <w:kern w:val="24"/>
          <w:sz w:val="24"/>
          <w:szCs w:val="24"/>
        </w:rPr>
        <w:t>a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 xml:space="preserve"> do Brześcia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Warszawa 1985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2F054D4C" w14:textId="77777777" w:rsidR="00BE0451" w:rsidRDefault="005B6477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10.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Galicki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 Andrzej,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Przewrót majowy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Warszawa 1978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79733ADE" w14:textId="77777777" w:rsidR="00BE0451" w:rsidRPr="00840E76" w:rsidRDefault="005B6477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11.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Galicki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 Andrzej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U źródeł obozu belwederskiego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Warszawa 198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54A643D1" w14:textId="77777777" w:rsidR="00BE0451" w:rsidRDefault="005B6477" w:rsidP="00B87659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12.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Holzer</w:t>
      </w:r>
      <w:r w:rsidR="00BE0451" w:rsidRPr="00B87659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 xml:space="preserve">Jerzy,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Mozaika polityczna Drugiej Rzeczypospolitej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Warszawa 1974;</w:t>
      </w:r>
    </w:p>
    <w:p w14:paraId="09849BCB" w14:textId="77777777" w:rsidR="00BE0451" w:rsidRPr="00BD2AB3" w:rsidRDefault="005B6477" w:rsidP="00BD2AB3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BE0451" w:rsidRPr="00BD2AB3">
        <w:rPr>
          <w:rFonts w:ascii="Times New Roman" w:hAnsi="Times New Roman" w:cs="Times New Roman"/>
          <w:sz w:val="24"/>
          <w:szCs w:val="24"/>
        </w:rPr>
        <w:t xml:space="preserve">Januszewska-Jurkiewicz Joanna, </w:t>
      </w:r>
      <w:r w:rsidR="00BE0451" w:rsidRPr="00BD2AB3">
        <w:rPr>
          <w:rFonts w:ascii="Times New Roman" w:hAnsi="Times New Roman" w:cs="Times New Roman"/>
          <w:i/>
          <w:sz w:val="24"/>
          <w:szCs w:val="24"/>
        </w:rPr>
        <w:t>Zaolzie w polityce rządu i opinii społeczeństwa polskiego (1925-1937)</w:t>
      </w:r>
      <w:r w:rsidR="00BE0451" w:rsidRPr="00BD2AB3">
        <w:rPr>
          <w:rFonts w:ascii="Times New Roman" w:hAnsi="Times New Roman" w:cs="Times New Roman"/>
          <w:sz w:val="24"/>
          <w:szCs w:val="24"/>
        </w:rPr>
        <w:t>, Katowice 2001;</w:t>
      </w:r>
    </w:p>
    <w:p w14:paraId="3F597FAE" w14:textId="77777777" w:rsidR="00BE0451" w:rsidRPr="00BD2AB3" w:rsidRDefault="005B6477" w:rsidP="000609A9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 w:rsidR="00BE0451" w:rsidRPr="00BD2AB3">
        <w:rPr>
          <w:rFonts w:ascii="Times New Roman" w:hAnsi="Times New Roman" w:cs="Times New Roman"/>
          <w:sz w:val="24"/>
          <w:szCs w:val="24"/>
        </w:rPr>
        <w:t>Juchnowski</w:t>
      </w:r>
      <w:proofErr w:type="spellEnd"/>
      <w:r w:rsidR="00BE0451" w:rsidRPr="00BD2AB3">
        <w:rPr>
          <w:rFonts w:ascii="Times New Roman" w:hAnsi="Times New Roman" w:cs="Times New Roman"/>
          <w:sz w:val="24"/>
          <w:szCs w:val="24"/>
        </w:rPr>
        <w:t xml:space="preserve"> Jerzy, </w:t>
      </w:r>
      <w:r w:rsidR="00BE0451" w:rsidRPr="00BD2AB3">
        <w:rPr>
          <w:rFonts w:ascii="Times New Roman" w:hAnsi="Times New Roman" w:cs="Times New Roman"/>
          <w:i/>
          <w:sz w:val="24"/>
          <w:szCs w:val="24"/>
        </w:rPr>
        <w:t>Polski ruch socjalistyczny wobec Niemiec okresu Republiki Weimarskiej 1919-1932</w:t>
      </w:r>
      <w:r w:rsidR="00BE0451" w:rsidRPr="00BD2AB3">
        <w:rPr>
          <w:rFonts w:ascii="Times New Roman" w:hAnsi="Times New Roman" w:cs="Times New Roman"/>
          <w:sz w:val="24"/>
          <w:szCs w:val="24"/>
        </w:rPr>
        <w:t>, Wrocław 1997;</w:t>
      </w:r>
    </w:p>
    <w:p w14:paraId="6784143E" w14:textId="77777777" w:rsidR="00BE0451" w:rsidRPr="006451FD" w:rsidRDefault="005B6477" w:rsidP="00A910D3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="00BE0451" w:rsidRPr="006451FD">
        <w:rPr>
          <w:rFonts w:ascii="Times New Roman" w:hAnsi="Times New Roman" w:cs="Times New Roman"/>
          <w:sz w:val="24"/>
          <w:szCs w:val="24"/>
        </w:rPr>
        <w:t xml:space="preserve">Kamiński Marek Kazimierz, </w:t>
      </w:r>
      <w:r w:rsidR="00BE0451" w:rsidRPr="006451FD">
        <w:rPr>
          <w:rFonts w:ascii="Times New Roman" w:hAnsi="Times New Roman" w:cs="Times New Roman"/>
          <w:i/>
          <w:sz w:val="24"/>
          <w:szCs w:val="24"/>
        </w:rPr>
        <w:t>Konflikt polsko-czeski 1918-1921</w:t>
      </w:r>
      <w:r w:rsidR="00BE0451" w:rsidRPr="006451FD">
        <w:rPr>
          <w:rFonts w:ascii="Times New Roman" w:hAnsi="Times New Roman" w:cs="Times New Roman"/>
          <w:sz w:val="24"/>
          <w:szCs w:val="24"/>
        </w:rPr>
        <w:t>, Warszawa 2001;</w:t>
      </w:r>
    </w:p>
    <w:p w14:paraId="51098D27" w14:textId="77777777" w:rsidR="00BE0451" w:rsidRPr="006451FD" w:rsidRDefault="005B6477" w:rsidP="006451FD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BE0451" w:rsidRPr="006451FD">
        <w:rPr>
          <w:rFonts w:ascii="Times New Roman" w:hAnsi="Times New Roman" w:cs="Times New Roman"/>
          <w:sz w:val="24"/>
          <w:szCs w:val="24"/>
        </w:rPr>
        <w:t xml:space="preserve">Kaszuba Elżbieta, </w:t>
      </w:r>
      <w:r w:rsidR="00BE0451" w:rsidRPr="006451FD">
        <w:rPr>
          <w:rFonts w:ascii="Times New Roman" w:hAnsi="Times New Roman" w:cs="Times New Roman"/>
          <w:i/>
          <w:sz w:val="24"/>
          <w:szCs w:val="24"/>
        </w:rPr>
        <w:t>System propagandy państwowej obozu rządzącego w Polsce w latach 1926-1939</w:t>
      </w:r>
      <w:r w:rsidR="00BE0451" w:rsidRPr="006451FD">
        <w:rPr>
          <w:rFonts w:ascii="Times New Roman" w:hAnsi="Times New Roman" w:cs="Times New Roman"/>
          <w:sz w:val="24"/>
          <w:szCs w:val="24"/>
        </w:rPr>
        <w:t>, Toruń 2004;</w:t>
      </w:r>
    </w:p>
    <w:p w14:paraId="7678E9F4" w14:textId="77777777" w:rsidR="00BE0451" w:rsidRPr="00237C55" w:rsidRDefault="00F860F3" w:rsidP="00237C55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proofErr w:type="spellStart"/>
      <w:r w:rsidR="00BE0451" w:rsidRPr="00237C55">
        <w:rPr>
          <w:rFonts w:ascii="Times New Roman" w:hAnsi="Times New Roman" w:cs="Times New Roman"/>
          <w:sz w:val="24"/>
          <w:szCs w:val="24"/>
        </w:rPr>
        <w:t>Leczyk</w:t>
      </w:r>
      <w:proofErr w:type="spellEnd"/>
      <w:r w:rsidR="00BE0451" w:rsidRPr="00237C55">
        <w:rPr>
          <w:rFonts w:ascii="Times New Roman" w:hAnsi="Times New Roman" w:cs="Times New Roman"/>
          <w:sz w:val="24"/>
          <w:szCs w:val="24"/>
        </w:rPr>
        <w:t xml:space="preserve"> Marian, </w:t>
      </w:r>
      <w:r w:rsidR="00BE0451" w:rsidRPr="00237C55">
        <w:rPr>
          <w:rFonts w:ascii="Times New Roman" w:hAnsi="Times New Roman" w:cs="Times New Roman"/>
          <w:i/>
          <w:sz w:val="24"/>
          <w:szCs w:val="24"/>
        </w:rPr>
        <w:t>Polityka II Rzeczypospolitej wobec ZSRR w latach 1925-1934: studium z historii dyplomacji</w:t>
      </w:r>
      <w:r w:rsidR="00BE0451" w:rsidRPr="00237C55">
        <w:rPr>
          <w:rFonts w:ascii="Times New Roman" w:hAnsi="Times New Roman" w:cs="Times New Roman"/>
          <w:sz w:val="24"/>
          <w:szCs w:val="24"/>
        </w:rPr>
        <w:t>, Warszawa 1976;</w:t>
      </w:r>
    </w:p>
    <w:p w14:paraId="17B43F36" w14:textId="77777777" w:rsidR="00BE0451" w:rsidRPr="00EE30E9" w:rsidRDefault="00F860F3" w:rsidP="00EE30E9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proofErr w:type="spellStart"/>
      <w:r w:rsidR="00BE0451" w:rsidRPr="00237C55">
        <w:rPr>
          <w:rFonts w:ascii="Times New Roman" w:hAnsi="Times New Roman" w:cs="Times New Roman"/>
          <w:sz w:val="24"/>
          <w:szCs w:val="24"/>
        </w:rPr>
        <w:t>Leczyk</w:t>
      </w:r>
      <w:proofErr w:type="spellEnd"/>
      <w:r w:rsidR="00BE0451" w:rsidRPr="00237C55">
        <w:rPr>
          <w:rFonts w:ascii="Times New Roman" w:hAnsi="Times New Roman" w:cs="Times New Roman"/>
          <w:sz w:val="24"/>
          <w:szCs w:val="24"/>
        </w:rPr>
        <w:t xml:space="preserve"> Marian, </w:t>
      </w:r>
      <w:r w:rsidR="00BE0451" w:rsidRPr="00237C55">
        <w:rPr>
          <w:rFonts w:ascii="Times New Roman" w:hAnsi="Times New Roman" w:cs="Times New Roman"/>
          <w:i/>
          <w:sz w:val="24"/>
          <w:szCs w:val="24"/>
        </w:rPr>
        <w:t>Polska i sąsiedzi: stosunki</w:t>
      </w:r>
      <w:r w:rsidR="00BE0451" w:rsidRPr="00EE30E9">
        <w:rPr>
          <w:rFonts w:ascii="Times New Roman" w:hAnsi="Times New Roman" w:cs="Times New Roman"/>
          <w:i/>
          <w:sz w:val="24"/>
          <w:szCs w:val="24"/>
        </w:rPr>
        <w:t xml:space="preserve"> wojskowe 1921-1939</w:t>
      </w:r>
      <w:r w:rsidR="00BE0451" w:rsidRPr="00EE30E9">
        <w:rPr>
          <w:rFonts w:ascii="Times New Roman" w:hAnsi="Times New Roman" w:cs="Times New Roman"/>
          <w:sz w:val="24"/>
          <w:szCs w:val="24"/>
        </w:rPr>
        <w:t>, Białystok 1997;</w:t>
      </w:r>
    </w:p>
    <w:p w14:paraId="78E9C0F9" w14:textId="77777777" w:rsidR="00BE0451" w:rsidRDefault="00F860F3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19.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Lepecki</w:t>
      </w:r>
      <w:r w:rsidR="00BE0451" w:rsidRPr="003A77B8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Mieczysław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Pamiętnik adiutanta marszałka Piłsudskiego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, Warszawa 1988;</w:t>
      </w:r>
    </w:p>
    <w:p w14:paraId="3A9CFFCD" w14:textId="77777777" w:rsidR="00BE0451" w:rsidRPr="007F6F4E" w:rsidRDefault="00F860F3" w:rsidP="00BE0451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r w:rsidR="00BE0451" w:rsidRPr="007F6F4E">
        <w:rPr>
          <w:rFonts w:ascii="Times New Roman" w:hAnsi="Times New Roman" w:cs="Times New Roman"/>
          <w:sz w:val="24"/>
          <w:szCs w:val="24"/>
        </w:rPr>
        <w:t xml:space="preserve">Łapa Małgorzata, </w:t>
      </w:r>
      <w:r w:rsidR="00BE0451" w:rsidRPr="007F6F4E">
        <w:rPr>
          <w:rFonts w:ascii="Times New Roman" w:hAnsi="Times New Roman" w:cs="Times New Roman"/>
          <w:i/>
          <w:sz w:val="24"/>
          <w:szCs w:val="24"/>
        </w:rPr>
        <w:t>Modernizacja państwa: polska polityka gospodarcza 1926-1929</w:t>
      </w:r>
      <w:r w:rsidR="00BE0451" w:rsidRPr="007F6F4E">
        <w:rPr>
          <w:rFonts w:ascii="Times New Roman" w:hAnsi="Times New Roman" w:cs="Times New Roman"/>
          <w:sz w:val="24"/>
          <w:szCs w:val="24"/>
        </w:rPr>
        <w:t>, Łódź 2002;</w:t>
      </w:r>
    </w:p>
    <w:p w14:paraId="340E3251" w14:textId="77777777" w:rsidR="00BE0451" w:rsidRPr="00C54296" w:rsidRDefault="00F860F3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Style w:val="bbtext"/>
          <w:rFonts w:ascii="Times New Roman" w:hAnsi="Times New Roman" w:cs="Times New Roman"/>
          <w:sz w:val="24"/>
          <w:szCs w:val="24"/>
        </w:rPr>
        <w:t xml:space="preserve">21. </w:t>
      </w:r>
      <w:r w:rsidR="00BE0451" w:rsidRPr="00C54296">
        <w:rPr>
          <w:rStyle w:val="bbtext"/>
          <w:rFonts w:ascii="Times New Roman" w:hAnsi="Times New Roman" w:cs="Times New Roman"/>
          <w:sz w:val="24"/>
          <w:szCs w:val="24"/>
        </w:rPr>
        <w:t>Mączyński Marek</w:t>
      </w:r>
      <w:r w:rsidR="00BE0451">
        <w:rPr>
          <w:rStyle w:val="bbtext"/>
          <w:rFonts w:ascii="Times New Roman" w:hAnsi="Times New Roman" w:cs="Times New Roman"/>
          <w:sz w:val="24"/>
          <w:szCs w:val="24"/>
        </w:rPr>
        <w:t xml:space="preserve">, </w:t>
      </w:r>
      <w:r w:rsidR="00BE0451" w:rsidRPr="00977C8C">
        <w:rPr>
          <w:rStyle w:val="bbtext"/>
          <w:rFonts w:ascii="Times New Roman" w:hAnsi="Times New Roman" w:cs="Times New Roman"/>
          <w:i/>
          <w:sz w:val="24"/>
          <w:szCs w:val="24"/>
        </w:rPr>
        <w:t>Policja Państwowa w II Rzeczypospolitej</w:t>
      </w:r>
      <w:r w:rsidR="00BE0451" w:rsidRPr="00C54296">
        <w:rPr>
          <w:rStyle w:val="bbtext"/>
          <w:rFonts w:ascii="Times New Roman" w:hAnsi="Times New Roman" w:cs="Times New Roman"/>
          <w:sz w:val="24"/>
          <w:szCs w:val="24"/>
        </w:rPr>
        <w:t>, Kraków 1997</w:t>
      </w:r>
      <w:r w:rsidR="00BE0451">
        <w:rPr>
          <w:rStyle w:val="bbtext"/>
          <w:rFonts w:ascii="Times New Roman" w:hAnsi="Times New Roman" w:cs="Times New Roman"/>
          <w:sz w:val="24"/>
          <w:szCs w:val="24"/>
        </w:rPr>
        <w:t>;</w:t>
      </w:r>
    </w:p>
    <w:p w14:paraId="1FAD14E9" w14:textId="77777777" w:rsidR="00BE0451" w:rsidRDefault="00F860F3" w:rsidP="007F7A5E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22. </w:t>
      </w:r>
      <w:proofErr w:type="spellStart"/>
      <w:r w:rsidR="00BE0451">
        <w:rPr>
          <w:rFonts w:ascii="Times New Roman" w:hAnsi="Times New Roman" w:cs="Times New Roman"/>
          <w:iCs/>
          <w:sz w:val="24"/>
          <w:szCs w:val="24"/>
        </w:rPr>
        <w:t>Mędrzecki</w:t>
      </w:r>
      <w:proofErr w:type="spellEnd"/>
      <w:r w:rsidR="00BE0451">
        <w:rPr>
          <w:rFonts w:ascii="Times New Roman" w:hAnsi="Times New Roman" w:cs="Times New Roman"/>
          <w:iCs/>
          <w:sz w:val="24"/>
          <w:szCs w:val="24"/>
        </w:rPr>
        <w:t xml:space="preserve"> Włodzimierz, </w:t>
      </w:r>
      <w:r w:rsidR="00BE0451" w:rsidRPr="00C54296">
        <w:rPr>
          <w:rFonts w:ascii="Times New Roman" w:hAnsi="Times New Roman" w:cs="Times New Roman"/>
          <w:i/>
          <w:iCs/>
          <w:sz w:val="24"/>
          <w:szCs w:val="24"/>
        </w:rPr>
        <w:t>Kresowy kalejdoskop. Wędrówki przez Ziemie Wschodnie Drugiej Rzeczypospolitej 1918-1939</w:t>
      </w:r>
      <w:r w:rsidR="00BE045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BE0451">
        <w:rPr>
          <w:rFonts w:ascii="Times New Roman" w:hAnsi="Times New Roman" w:cs="Times New Roman"/>
          <w:iCs/>
          <w:sz w:val="24"/>
          <w:szCs w:val="24"/>
        </w:rPr>
        <w:t xml:space="preserve">Kraków </w:t>
      </w:r>
      <w:r w:rsidR="00BE0451" w:rsidRPr="00C54296">
        <w:rPr>
          <w:rFonts w:ascii="Times New Roman" w:hAnsi="Times New Roman" w:cs="Times New Roman"/>
          <w:sz w:val="24"/>
          <w:szCs w:val="24"/>
        </w:rPr>
        <w:t>2018</w:t>
      </w:r>
      <w:r w:rsidR="00BE0451">
        <w:rPr>
          <w:rFonts w:ascii="Times New Roman" w:hAnsi="Times New Roman" w:cs="Times New Roman"/>
          <w:sz w:val="24"/>
          <w:szCs w:val="24"/>
        </w:rPr>
        <w:t>;</w:t>
      </w:r>
    </w:p>
    <w:p w14:paraId="4E07ED0F" w14:textId="77777777" w:rsidR="00F860F3" w:rsidRPr="00C54296" w:rsidRDefault="00F860F3" w:rsidP="007F7A5E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</w:t>
      </w:r>
      <w:proofErr w:type="spellStart"/>
      <w:r>
        <w:rPr>
          <w:rFonts w:ascii="Times New Roman" w:hAnsi="Times New Roman" w:cs="Times New Roman"/>
          <w:sz w:val="24"/>
          <w:szCs w:val="24"/>
        </w:rPr>
        <w:t>Mikulicz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Sergiusz, Prometeizm w polityce II Rzeczypospolitej, Warszawa 1971;</w:t>
      </w:r>
    </w:p>
    <w:p w14:paraId="211E3E0E" w14:textId="77777777" w:rsidR="00BE0451" w:rsidRPr="00096A5B" w:rsidRDefault="00F860F3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24. </w:t>
      </w:r>
      <w:proofErr w:type="spellStart"/>
      <w:r w:rsidR="00BE0451" w:rsidRPr="00096A5B">
        <w:rPr>
          <w:rFonts w:ascii="Times New Roman" w:hAnsi="Times New Roman" w:cs="Times New Roman"/>
          <w:kern w:val="24"/>
          <w:sz w:val="24"/>
          <w:szCs w:val="24"/>
        </w:rPr>
        <w:t>Mirowicz</w:t>
      </w:r>
      <w:proofErr w:type="spellEnd"/>
      <w:r w:rsidR="00BE0451" w:rsidRPr="00096A5B">
        <w:rPr>
          <w:rFonts w:ascii="Times New Roman" w:hAnsi="Times New Roman" w:cs="Times New Roman"/>
          <w:kern w:val="24"/>
          <w:sz w:val="24"/>
          <w:szCs w:val="24"/>
        </w:rPr>
        <w:t xml:space="preserve"> Ryszard, </w:t>
      </w:r>
      <w:r w:rsidR="00BE0451" w:rsidRPr="00096A5B">
        <w:rPr>
          <w:rFonts w:ascii="Times New Roman" w:hAnsi="Times New Roman" w:cs="Times New Roman"/>
          <w:i/>
          <w:kern w:val="24"/>
          <w:sz w:val="24"/>
          <w:szCs w:val="24"/>
        </w:rPr>
        <w:t>Edward Rydz-Śmigły. Działalność wojskowa i polityczna</w:t>
      </w:r>
      <w:r w:rsidR="00BE0451" w:rsidRPr="00096A5B">
        <w:rPr>
          <w:rFonts w:ascii="Times New Roman" w:hAnsi="Times New Roman" w:cs="Times New Roman"/>
          <w:kern w:val="24"/>
          <w:sz w:val="24"/>
          <w:szCs w:val="24"/>
        </w:rPr>
        <w:t>, Warszawa 1988;</w:t>
      </w:r>
    </w:p>
    <w:p w14:paraId="203F5E41" w14:textId="77777777" w:rsidR="00BE0451" w:rsidRDefault="004E6B9A" w:rsidP="00CD00C2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25.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Nowakowski</w:t>
      </w:r>
      <w:r w:rsidR="00BE0451" w:rsidRPr="00853E2C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 xml:space="preserve">Jerzy Marek,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Walery Sławek (1879-1939. Zarys biografii politycznej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, Warszawa 1988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3A0F9BCF" w14:textId="77777777" w:rsidR="00BE0451" w:rsidRPr="00D82EF3" w:rsidRDefault="004E6B9A" w:rsidP="00D82EF3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26. </w:t>
      </w:r>
      <w:proofErr w:type="spellStart"/>
      <w:r w:rsidR="00BE0451" w:rsidRPr="00D82EF3">
        <w:rPr>
          <w:rFonts w:ascii="Times New Roman" w:hAnsi="Times New Roman" w:cs="Times New Roman"/>
          <w:sz w:val="24"/>
          <w:szCs w:val="24"/>
        </w:rPr>
        <w:t>Ochał</w:t>
      </w:r>
      <w:proofErr w:type="spellEnd"/>
      <w:r w:rsidR="00BE0451" w:rsidRPr="00D82EF3">
        <w:rPr>
          <w:rFonts w:ascii="Times New Roman" w:hAnsi="Times New Roman" w:cs="Times New Roman"/>
          <w:sz w:val="24"/>
          <w:szCs w:val="24"/>
        </w:rPr>
        <w:t xml:space="preserve"> Artur, </w:t>
      </w:r>
      <w:r w:rsidR="00BE0451" w:rsidRPr="00D82EF3">
        <w:rPr>
          <w:rFonts w:ascii="Times New Roman" w:hAnsi="Times New Roman" w:cs="Times New Roman"/>
          <w:i/>
          <w:sz w:val="24"/>
          <w:szCs w:val="24"/>
        </w:rPr>
        <w:t>Tarcza II Rzeczypospolitej: Korpus Ochrony Pogranicza 1924-1939</w:t>
      </w:r>
      <w:r w:rsidR="00BE0451" w:rsidRPr="00D82EF3">
        <w:rPr>
          <w:rFonts w:ascii="Times New Roman" w:hAnsi="Times New Roman" w:cs="Times New Roman"/>
          <w:sz w:val="24"/>
          <w:szCs w:val="24"/>
        </w:rPr>
        <w:t>, Warszawa 2018;</w:t>
      </w:r>
    </w:p>
    <w:p w14:paraId="03D936E2" w14:textId="77777777" w:rsidR="00BE0451" w:rsidRPr="0003289B" w:rsidRDefault="004E6B9A" w:rsidP="0003289B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 </w:t>
      </w:r>
      <w:r w:rsidR="00BE0451" w:rsidRPr="0003289B">
        <w:rPr>
          <w:rFonts w:ascii="Times New Roman" w:hAnsi="Times New Roman" w:cs="Times New Roman"/>
          <w:sz w:val="24"/>
          <w:szCs w:val="24"/>
        </w:rPr>
        <w:t xml:space="preserve">Pajewski Janusz, </w:t>
      </w:r>
      <w:r w:rsidR="00BE0451" w:rsidRPr="0003289B">
        <w:rPr>
          <w:rFonts w:ascii="Times New Roman" w:hAnsi="Times New Roman" w:cs="Times New Roman"/>
          <w:i/>
          <w:sz w:val="24"/>
          <w:szCs w:val="24"/>
        </w:rPr>
        <w:t>Budowa Drugiej Rzeczypospolitej: 1918-1926</w:t>
      </w:r>
      <w:r w:rsidR="00BE0451" w:rsidRPr="0003289B">
        <w:rPr>
          <w:rFonts w:ascii="Times New Roman" w:hAnsi="Times New Roman" w:cs="Times New Roman"/>
          <w:sz w:val="24"/>
          <w:szCs w:val="24"/>
        </w:rPr>
        <w:t>, Kraków 1995;</w:t>
      </w:r>
    </w:p>
    <w:p w14:paraId="3F1B380B" w14:textId="77777777" w:rsidR="00BE0451" w:rsidRPr="006067E9" w:rsidRDefault="004E6B9A" w:rsidP="00BE0451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28. </w:t>
      </w:r>
      <w:proofErr w:type="spellStart"/>
      <w:r w:rsidR="00BE0451" w:rsidRPr="006067E9">
        <w:rPr>
          <w:rFonts w:ascii="Times New Roman" w:hAnsi="Times New Roman" w:cs="Times New Roman"/>
          <w:sz w:val="24"/>
          <w:szCs w:val="24"/>
        </w:rPr>
        <w:t>Paruch</w:t>
      </w:r>
      <w:proofErr w:type="spellEnd"/>
      <w:r w:rsidR="00BE0451" w:rsidRPr="006067E9">
        <w:rPr>
          <w:rFonts w:ascii="Times New Roman" w:hAnsi="Times New Roman" w:cs="Times New Roman"/>
          <w:sz w:val="24"/>
          <w:szCs w:val="24"/>
        </w:rPr>
        <w:t xml:space="preserve"> Waldemar, </w:t>
      </w:r>
      <w:r w:rsidR="00BE0451" w:rsidRPr="006067E9">
        <w:rPr>
          <w:rFonts w:ascii="Times New Roman" w:hAnsi="Times New Roman" w:cs="Times New Roman"/>
          <w:i/>
          <w:sz w:val="24"/>
          <w:szCs w:val="24"/>
        </w:rPr>
        <w:t>Myśl polityczna obozu piłsudczykowskiego 1926-1939</w:t>
      </w:r>
      <w:r w:rsidR="00BE0451" w:rsidRPr="006067E9">
        <w:rPr>
          <w:rFonts w:ascii="Times New Roman" w:hAnsi="Times New Roman" w:cs="Times New Roman"/>
          <w:sz w:val="24"/>
          <w:szCs w:val="24"/>
        </w:rPr>
        <w:t>, Lublin 2005;</w:t>
      </w:r>
    </w:p>
    <w:p w14:paraId="1241E3D4" w14:textId="77777777" w:rsidR="00BE0451" w:rsidRPr="000B1005" w:rsidRDefault="000C2994" w:rsidP="001E5514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29. </w:t>
      </w:r>
      <w:r w:rsidR="00BE0451" w:rsidRPr="000B1005">
        <w:rPr>
          <w:rFonts w:ascii="Times New Roman" w:hAnsi="Times New Roman" w:cs="Times New Roman"/>
          <w:sz w:val="24"/>
          <w:szCs w:val="24"/>
        </w:rPr>
        <w:t xml:space="preserve">Rechowicz Henryk, </w:t>
      </w:r>
      <w:r w:rsidR="00BE0451" w:rsidRPr="000B1005">
        <w:rPr>
          <w:rFonts w:ascii="Times New Roman" w:hAnsi="Times New Roman" w:cs="Times New Roman"/>
          <w:i/>
          <w:sz w:val="24"/>
          <w:szCs w:val="24"/>
        </w:rPr>
        <w:t>Sejm Śląski: 1922-1939</w:t>
      </w:r>
      <w:r w:rsidR="00BE0451" w:rsidRPr="000B1005">
        <w:rPr>
          <w:rFonts w:ascii="Times New Roman" w:hAnsi="Times New Roman" w:cs="Times New Roman"/>
          <w:sz w:val="24"/>
          <w:szCs w:val="24"/>
        </w:rPr>
        <w:t>, Katowice 1971;</w:t>
      </w:r>
    </w:p>
    <w:p w14:paraId="04CDE9BA" w14:textId="77777777" w:rsidR="00BE0451" w:rsidRPr="000905B7" w:rsidRDefault="0005361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30. </w:t>
      </w:r>
      <w:proofErr w:type="spellStart"/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Sohn-Sonecki</w:t>
      </w:r>
      <w:proofErr w:type="spellEnd"/>
      <w:r w:rsidR="00BE0451" w:rsidRPr="00853E2C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Józef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Byłem jeńcem Wehrmachtu. Wspomnienia lekarza obozowego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 xml:space="preserve">, Warszawa </w:t>
      </w:r>
      <w:r w:rsidR="00BE0451" w:rsidRPr="000905B7">
        <w:rPr>
          <w:rFonts w:ascii="Times New Roman" w:hAnsi="Times New Roman" w:cs="Times New Roman"/>
          <w:kern w:val="24"/>
          <w:sz w:val="24"/>
          <w:szCs w:val="24"/>
        </w:rPr>
        <w:t>1965;</w:t>
      </w:r>
    </w:p>
    <w:p w14:paraId="6A8C3067" w14:textId="77777777" w:rsidR="00BE0451" w:rsidRPr="00C54296" w:rsidRDefault="0005361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31.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Szarota</w:t>
      </w:r>
      <w:r w:rsidR="00BE0451" w:rsidRPr="00EA4F5F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Tomasz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Stefan Rowecki „Grot”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, Warszawa 1983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1F29C33A" w14:textId="77777777" w:rsidR="00BE0451" w:rsidRPr="00C54296" w:rsidRDefault="00053615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32.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Tomaszewski</w:t>
      </w:r>
      <w:r w:rsidR="00BE0451" w:rsidRPr="00EA4F5F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Jerzy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Rzeczpospolita wielu narodów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, Warszawa 1985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20333973" w14:textId="77777777" w:rsidR="00BE0451" w:rsidRPr="00DC0955" w:rsidRDefault="00053615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33. </w:t>
      </w:r>
      <w:r w:rsidR="00BE0451" w:rsidRPr="00DC0955">
        <w:rPr>
          <w:rFonts w:ascii="Times New Roman" w:hAnsi="Times New Roman" w:cs="Times New Roman"/>
          <w:kern w:val="24"/>
          <w:sz w:val="24"/>
          <w:szCs w:val="24"/>
        </w:rPr>
        <w:t>Tomaszewski Jerzy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DC0955">
        <w:rPr>
          <w:rFonts w:ascii="Times New Roman" w:hAnsi="Times New Roman" w:cs="Times New Roman"/>
          <w:i/>
          <w:iCs/>
          <w:sz w:val="24"/>
          <w:szCs w:val="24"/>
        </w:rPr>
        <w:t>Zarys dziejów Żydów w Polsce w latach 1918-1939</w:t>
      </w:r>
      <w:r w:rsidR="00BE0451" w:rsidRPr="00DC0955">
        <w:rPr>
          <w:rFonts w:ascii="Times New Roman" w:hAnsi="Times New Roman" w:cs="Times New Roman"/>
          <w:sz w:val="24"/>
          <w:szCs w:val="24"/>
        </w:rPr>
        <w:t>, Warszawa 1990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682FBF26" w14:textId="77777777" w:rsidR="00BE0451" w:rsidRDefault="0005361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34. </w:t>
      </w:r>
      <w:proofErr w:type="spellStart"/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Torzecki</w:t>
      </w:r>
      <w:proofErr w:type="spellEnd"/>
      <w:r w:rsidR="00BE0451" w:rsidRPr="00DC095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 xml:space="preserve">Ryszard, </w:t>
      </w:r>
      <w:r w:rsidR="00BE0451" w:rsidRPr="00DC0955">
        <w:rPr>
          <w:rFonts w:ascii="Times New Roman" w:hAnsi="Times New Roman" w:cs="Times New Roman"/>
          <w:i/>
          <w:kern w:val="24"/>
          <w:sz w:val="24"/>
          <w:szCs w:val="24"/>
        </w:rPr>
        <w:t xml:space="preserve">Polacy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i Ukraińcy. Sprawa ukraińska w czasie II wojny światowej na terenie II Rzeczypospolitej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, Warszawa 1993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0AC514DC" w14:textId="77777777" w:rsidR="00BE0451" w:rsidRPr="0028499E" w:rsidRDefault="00053615" w:rsidP="0028499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35. </w:t>
      </w:r>
      <w:proofErr w:type="spellStart"/>
      <w:r w:rsidR="00BE0451" w:rsidRPr="0028499E">
        <w:rPr>
          <w:rFonts w:ascii="Times New Roman" w:hAnsi="Times New Roman" w:cs="Times New Roman"/>
          <w:sz w:val="24"/>
          <w:szCs w:val="24"/>
        </w:rPr>
        <w:t>Waingertner</w:t>
      </w:r>
      <w:proofErr w:type="spellEnd"/>
      <w:r w:rsidR="00BE0451" w:rsidRPr="0028499E">
        <w:rPr>
          <w:rFonts w:ascii="Times New Roman" w:hAnsi="Times New Roman" w:cs="Times New Roman"/>
          <w:sz w:val="24"/>
          <w:szCs w:val="24"/>
        </w:rPr>
        <w:t xml:space="preserve"> Przemysław, </w:t>
      </w:r>
      <w:r w:rsidR="00BE0451" w:rsidRPr="0028499E">
        <w:rPr>
          <w:rFonts w:ascii="Times New Roman" w:hAnsi="Times New Roman" w:cs="Times New Roman"/>
          <w:i/>
          <w:sz w:val="24"/>
          <w:szCs w:val="24"/>
        </w:rPr>
        <w:t>„Naprawa” (1926-1939): z dziejów obozu pomajowego</w:t>
      </w:r>
      <w:r w:rsidR="00BE0451" w:rsidRPr="0028499E">
        <w:rPr>
          <w:rFonts w:ascii="Times New Roman" w:hAnsi="Times New Roman" w:cs="Times New Roman"/>
          <w:sz w:val="24"/>
          <w:szCs w:val="24"/>
        </w:rPr>
        <w:t>, Warszawa 1999;</w:t>
      </w:r>
    </w:p>
    <w:p w14:paraId="45BDFFA8" w14:textId="77777777" w:rsidR="00BE0451" w:rsidRPr="0028499E" w:rsidRDefault="00053615" w:rsidP="00BB6B3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36. </w:t>
      </w:r>
      <w:proofErr w:type="spellStart"/>
      <w:r w:rsidR="00BE0451" w:rsidRPr="0028499E">
        <w:rPr>
          <w:rFonts w:ascii="Times New Roman" w:hAnsi="Times New Roman" w:cs="Times New Roman"/>
          <w:sz w:val="24"/>
          <w:szCs w:val="24"/>
        </w:rPr>
        <w:t>Wandycz</w:t>
      </w:r>
      <w:proofErr w:type="spellEnd"/>
      <w:r w:rsidR="00BE0451" w:rsidRPr="0028499E">
        <w:rPr>
          <w:rFonts w:ascii="Times New Roman" w:hAnsi="Times New Roman" w:cs="Times New Roman"/>
          <w:sz w:val="24"/>
          <w:szCs w:val="24"/>
        </w:rPr>
        <w:t xml:space="preserve"> Piotr Stefan, </w:t>
      </w:r>
      <w:r w:rsidR="00BE0451" w:rsidRPr="0028499E">
        <w:rPr>
          <w:rFonts w:ascii="Times New Roman" w:hAnsi="Times New Roman" w:cs="Times New Roman"/>
          <w:i/>
          <w:sz w:val="24"/>
          <w:szCs w:val="24"/>
        </w:rPr>
        <w:t>Z Piłsudskim i Sikorskim: August Zaleski minister spraw zagranicznych w latach 1926-1932 i 1939-1941</w:t>
      </w:r>
      <w:r w:rsidR="00BE0451" w:rsidRPr="0028499E">
        <w:rPr>
          <w:rFonts w:ascii="Times New Roman" w:hAnsi="Times New Roman" w:cs="Times New Roman"/>
          <w:sz w:val="24"/>
          <w:szCs w:val="24"/>
        </w:rPr>
        <w:t>, Warszawa 1999;</w:t>
      </w:r>
    </w:p>
    <w:p w14:paraId="2505B1AA" w14:textId="77777777" w:rsidR="00BE0451" w:rsidRPr="00BB6B3E" w:rsidRDefault="0005361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37. </w:t>
      </w:r>
      <w:r w:rsidR="00BE0451" w:rsidRPr="00BB6B3E">
        <w:rPr>
          <w:rFonts w:ascii="Times New Roman" w:hAnsi="Times New Roman" w:cs="Times New Roman"/>
          <w:kern w:val="24"/>
          <w:sz w:val="24"/>
          <w:szCs w:val="24"/>
        </w:rPr>
        <w:t xml:space="preserve">Wapiński Roman, </w:t>
      </w:r>
      <w:r w:rsidR="00BE0451" w:rsidRPr="00BB6B3E">
        <w:rPr>
          <w:rFonts w:ascii="Times New Roman" w:hAnsi="Times New Roman" w:cs="Times New Roman"/>
          <w:i/>
          <w:kern w:val="24"/>
          <w:sz w:val="24"/>
          <w:szCs w:val="24"/>
        </w:rPr>
        <w:t>Władysław Sikorski</w:t>
      </w:r>
      <w:r w:rsidR="00BE0451" w:rsidRPr="00BB6B3E">
        <w:rPr>
          <w:rFonts w:ascii="Times New Roman" w:hAnsi="Times New Roman" w:cs="Times New Roman"/>
          <w:kern w:val="24"/>
          <w:sz w:val="24"/>
          <w:szCs w:val="24"/>
        </w:rPr>
        <w:t>, Warszawa 1979;</w:t>
      </w:r>
    </w:p>
    <w:p w14:paraId="667D943B" w14:textId="77777777" w:rsidR="00BE0451" w:rsidRPr="00C54296" w:rsidRDefault="00053615" w:rsidP="00CD00C2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38. </w:t>
      </w:r>
      <w:proofErr w:type="spellStart"/>
      <w:r w:rsidR="00BE0451" w:rsidRPr="001D0E36">
        <w:rPr>
          <w:rFonts w:ascii="Times New Roman" w:hAnsi="Times New Roman" w:cs="Times New Roman"/>
          <w:kern w:val="24"/>
          <w:sz w:val="24"/>
          <w:szCs w:val="24"/>
        </w:rPr>
        <w:t>Wołos</w:t>
      </w:r>
      <w:proofErr w:type="spellEnd"/>
      <w:r w:rsidR="00BE0451" w:rsidRPr="001D0E36">
        <w:rPr>
          <w:rFonts w:ascii="Times New Roman" w:hAnsi="Times New Roman" w:cs="Times New Roman"/>
          <w:kern w:val="24"/>
          <w:sz w:val="24"/>
          <w:szCs w:val="24"/>
        </w:rPr>
        <w:t xml:space="preserve"> Mariusz, </w:t>
      </w:r>
      <w:r w:rsidR="00BE0451" w:rsidRPr="001D0E36">
        <w:rPr>
          <w:rFonts w:ascii="Times New Roman" w:hAnsi="Times New Roman" w:cs="Times New Roman"/>
          <w:i/>
          <w:kern w:val="24"/>
          <w:sz w:val="24"/>
          <w:szCs w:val="24"/>
        </w:rPr>
        <w:t>Generał dywizji Bolesław Wieniawa-Długoszowski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. Biografia wojskowa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, Toruń 2000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7AAC9497" w14:textId="77777777" w:rsidR="00BE0451" w:rsidRDefault="00B52521" w:rsidP="001C0EA1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39</w:t>
      </w:r>
      <w:r w:rsidR="00053615"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Żarnowski</w:t>
      </w:r>
      <w:r w:rsidR="00BE0451" w:rsidRPr="009C30C2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Janusz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Społeczeństwo Drugiej Rzeczypospolitej, 1918-1939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, Warszawa 1973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49CD5A0B" w14:textId="77777777" w:rsidR="00BE0451" w:rsidRPr="00C54296" w:rsidRDefault="00053615" w:rsidP="007F7A5E">
      <w:pPr>
        <w:ind w:left="426" w:hanging="426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4</w:t>
      </w:r>
      <w:r w:rsidR="00B52521">
        <w:rPr>
          <w:rFonts w:ascii="Times New Roman" w:hAnsi="Times New Roman" w:cs="Times New Roman"/>
          <w:kern w:val="24"/>
          <w:sz w:val="24"/>
          <w:szCs w:val="24"/>
        </w:rPr>
        <w:t>0</w:t>
      </w:r>
      <w:r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Żenczykowski</w:t>
      </w:r>
      <w:r w:rsidR="00BE0451" w:rsidRPr="009C30C2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Tadeusz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Dwa komitety 1920, 1944: Polska w planach Lenina i Stalina. Szkic historyczny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, Warszawa 1990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.</w:t>
      </w:r>
    </w:p>
    <w:p w14:paraId="66043521" w14:textId="77777777" w:rsidR="00F05049" w:rsidRPr="00C54296" w:rsidRDefault="00F05049" w:rsidP="007F7A5E">
      <w:pPr>
        <w:ind w:left="426" w:hanging="426"/>
        <w:jc w:val="both"/>
        <w:rPr>
          <w:rFonts w:ascii="Times New Roman" w:hAnsi="Times New Roman" w:cs="Times New Roman"/>
          <w:kern w:val="24"/>
          <w:sz w:val="24"/>
          <w:szCs w:val="24"/>
        </w:rPr>
      </w:pPr>
    </w:p>
    <w:p w14:paraId="4A772AB9" w14:textId="77777777" w:rsidR="007F7A5E" w:rsidRDefault="007F7A5E" w:rsidP="007F7A5E">
      <w:pPr>
        <w:jc w:val="both"/>
        <w:outlineLvl w:val="0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C54296">
        <w:rPr>
          <w:rFonts w:ascii="Times New Roman" w:hAnsi="Times New Roman" w:cs="Times New Roman"/>
          <w:b/>
          <w:kern w:val="24"/>
          <w:sz w:val="24"/>
          <w:szCs w:val="24"/>
        </w:rPr>
        <w:t>Wydawnictwa ogólnoinformacyjne:</w:t>
      </w:r>
    </w:p>
    <w:p w14:paraId="58AEDF16" w14:textId="77777777" w:rsidR="00F55E7A" w:rsidRPr="00C54296" w:rsidRDefault="0005361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1. </w:t>
      </w:r>
      <w:r w:rsidR="00F55E7A" w:rsidRPr="0088731D">
        <w:rPr>
          <w:rFonts w:ascii="Times New Roman" w:hAnsi="Times New Roman" w:cs="Times New Roman"/>
          <w:kern w:val="24"/>
          <w:sz w:val="24"/>
          <w:szCs w:val="24"/>
        </w:rPr>
        <w:t>Biernat Andrzej, Ihnatowicz Ireneusz</w:t>
      </w:r>
      <w:r w:rsidR="00B3484D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Vademecum do badań nad historią XIX i XX wieku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, Warszawa 1971</w:t>
      </w:r>
      <w:r w:rsidR="00A33BDA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47B12DB4" w14:textId="77777777" w:rsidR="00F55E7A" w:rsidRPr="00C54296" w:rsidRDefault="008A492D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2.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Czy wiesz kto to jest?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, red. Stanisław Łoza, Warszawa 193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8 (reprint 1984, t. 1;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 xml:space="preserve"> t. 2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)</w:t>
      </w:r>
      <w:r w:rsidR="00A33BDA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73331CA4" w14:textId="77777777" w:rsidR="00F55E7A" w:rsidRPr="00C54296" w:rsidRDefault="008A492D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3.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Jabłoński</w:t>
      </w:r>
      <w:r w:rsidR="00F55E7A" w:rsidRPr="00FE0A8E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Marek, Jarski</w:t>
      </w:r>
      <w:r w:rsidR="00F55E7A" w:rsidRPr="00FE0A8E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Jerzy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Kalendarium II Rzeczypospolitej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, Warszawa 1990</w:t>
      </w:r>
      <w:r w:rsidR="00A33BDA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0ADEC002" w14:textId="77777777" w:rsidR="00F55E7A" w:rsidRPr="00C54296" w:rsidRDefault="008A492D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4.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Keegan</w:t>
      </w:r>
      <w:r w:rsidR="00F55E7A" w:rsidRPr="00907C7A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John</w:t>
      </w:r>
      <w:r w:rsidR="00B3484D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Kto był kim w II wojnie światowej. Leksykon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, Kraków 1998</w:t>
      </w:r>
      <w:r w:rsidR="00A33BDA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1E78CD18" w14:textId="77777777" w:rsidR="00F55E7A" w:rsidRPr="00C54296" w:rsidRDefault="008A492D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5.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Kościół katolicki w Polsce 1918-1990. Rocznik statystyczny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 xml:space="preserve">red. 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Lucjan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Adamczyk,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Witold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proofErr w:type="spellStart"/>
      <w:r w:rsidR="00F55E7A">
        <w:rPr>
          <w:rFonts w:ascii="Times New Roman" w:hAnsi="Times New Roman" w:cs="Times New Roman"/>
          <w:kern w:val="24"/>
          <w:sz w:val="24"/>
          <w:szCs w:val="24"/>
        </w:rPr>
        <w:t>Zdaniewicz</w:t>
      </w:r>
      <w:proofErr w:type="spellEnd"/>
      <w:r w:rsidR="00F55E7A">
        <w:rPr>
          <w:rFonts w:ascii="Times New Roman" w:hAnsi="Times New Roman" w:cs="Times New Roman"/>
          <w:kern w:val="24"/>
          <w:sz w:val="24"/>
          <w:szCs w:val="24"/>
        </w:rPr>
        <w:t>, Warszawa 1991</w:t>
      </w:r>
      <w:r w:rsidR="00A33BDA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1B60C652" w14:textId="77777777" w:rsidR="00F55E7A" w:rsidRPr="00C54296" w:rsidRDefault="008A492D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6.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Kryska-Karski</w:t>
      </w:r>
      <w:r w:rsidR="00F55E7A" w:rsidRPr="00907C7A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Tadeusz, Żurakowski</w:t>
      </w:r>
      <w:r w:rsidR="00F55E7A" w:rsidRPr="00907C7A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Stanisław</w:t>
      </w:r>
      <w:r w:rsidR="00B3484D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Generałowie Polski niepodległej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, Warszawa 1991</w:t>
      </w:r>
      <w:r w:rsidR="00A33BDA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6AA4FEE5" w14:textId="77777777" w:rsidR="00F55E7A" w:rsidRPr="007F6F4E" w:rsidRDefault="00747E6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7. </w:t>
      </w:r>
      <w:r w:rsidR="00F55E7A" w:rsidRPr="007F6F4E">
        <w:rPr>
          <w:rFonts w:ascii="Times New Roman" w:hAnsi="Times New Roman" w:cs="Times New Roman"/>
          <w:i/>
          <w:kern w:val="24"/>
          <w:sz w:val="24"/>
          <w:szCs w:val="24"/>
        </w:rPr>
        <w:t>Kto kim był w Drugiej Rzeczypospolitej</w:t>
      </w:r>
      <w:r w:rsidR="00F55E7A" w:rsidRPr="007F6F4E">
        <w:rPr>
          <w:rFonts w:ascii="Times New Roman" w:hAnsi="Times New Roman" w:cs="Times New Roman"/>
          <w:kern w:val="24"/>
          <w:sz w:val="24"/>
          <w:szCs w:val="24"/>
        </w:rPr>
        <w:t>, red. Jacek M. Majchrowski, Warszawa 1994</w:t>
      </w:r>
      <w:r w:rsidR="00A33BDA" w:rsidRPr="007F6F4E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56D37F7E" w14:textId="77777777" w:rsidR="000C2994" w:rsidRPr="006067E9" w:rsidRDefault="006436BF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8</w:t>
      </w:r>
      <w:r w:rsidR="00747E65"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0C2994" w:rsidRPr="006067E9">
        <w:rPr>
          <w:rFonts w:ascii="Times New Roman" w:hAnsi="Times New Roman" w:cs="Times New Roman"/>
          <w:i/>
          <w:kern w:val="24"/>
          <w:sz w:val="24"/>
          <w:szCs w:val="24"/>
        </w:rPr>
        <w:t>Prezydenci i premierzy Drugiej Rzeczypospolitej</w:t>
      </w:r>
      <w:r w:rsidR="000C2994" w:rsidRPr="006067E9">
        <w:rPr>
          <w:rFonts w:ascii="Times New Roman" w:hAnsi="Times New Roman" w:cs="Times New Roman"/>
          <w:kern w:val="24"/>
          <w:sz w:val="24"/>
          <w:szCs w:val="24"/>
        </w:rPr>
        <w:t>, red. Andrzej Chojnowski, Piotr Wróbel, Wrocław 1992;</w:t>
      </w:r>
    </w:p>
    <w:p w14:paraId="0ACED89F" w14:textId="77777777" w:rsidR="00DF2E82" w:rsidRPr="00DF2E82" w:rsidRDefault="006436BF" w:rsidP="00DF2E82">
      <w:pPr>
        <w:ind w:left="284" w:hanging="284"/>
        <w:jc w:val="both"/>
        <w:rPr>
          <w:rFonts w:ascii="Times New Roman" w:hAnsi="Times New Roman" w:cs="Times New Roman"/>
          <w:i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47E65">
        <w:rPr>
          <w:rFonts w:ascii="Times New Roman" w:hAnsi="Times New Roman" w:cs="Times New Roman"/>
          <w:sz w:val="24"/>
          <w:szCs w:val="24"/>
        </w:rPr>
        <w:t xml:space="preserve">. </w:t>
      </w:r>
      <w:r w:rsidR="00DF2E82" w:rsidRPr="00DF2E82">
        <w:rPr>
          <w:rFonts w:ascii="Times New Roman" w:hAnsi="Times New Roman" w:cs="Times New Roman"/>
          <w:sz w:val="24"/>
          <w:szCs w:val="24"/>
        </w:rPr>
        <w:t xml:space="preserve">Radomski Grzegorz, </w:t>
      </w:r>
      <w:r w:rsidR="00DF2E82" w:rsidRPr="00DF2E82">
        <w:rPr>
          <w:rFonts w:ascii="Times New Roman" w:hAnsi="Times New Roman" w:cs="Times New Roman"/>
          <w:i/>
          <w:sz w:val="24"/>
          <w:szCs w:val="24"/>
        </w:rPr>
        <w:t>Narodowa Demokracja wobec problematyki mniejszości narodowych w Drugiej Rzeczypospolitej w latach 1918-1926</w:t>
      </w:r>
      <w:r w:rsidR="00DF2E82" w:rsidRPr="00DF2E82">
        <w:rPr>
          <w:rFonts w:ascii="Times New Roman" w:hAnsi="Times New Roman" w:cs="Times New Roman"/>
          <w:sz w:val="24"/>
          <w:szCs w:val="24"/>
        </w:rPr>
        <w:t>, Toruń 2000;</w:t>
      </w:r>
    </w:p>
    <w:p w14:paraId="3C59090E" w14:textId="77777777" w:rsidR="00F55E7A" w:rsidRPr="00C54296" w:rsidRDefault="00747E6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1</w:t>
      </w:r>
      <w:r w:rsidR="006436BF">
        <w:rPr>
          <w:rFonts w:ascii="Times New Roman" w:hAnsi="Times New Roman" w:cs="Times New Roman"/>
          <w:kern w:val="24"/>
          <w:sz w:val="24"/>
          <w:szCs w:val="24"/>
        </w:rPr>
        <w:t>0</w:t>
      </w:r>
      <w:r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F55E7A" w:rsidRPr="00DF2E82">
        <w:rPr>
          <w:rFonts w:ascii="Times New Roman" w:hAnsi="Times New Roman" w:cs="Times New Roman"/>
          <w:i/>
          <w:kern w:val="24"/>
          <w:sz w:val="24"/>
          <w:szCs w:val="24"/>
        </w:rPr>
        <w:t>Skorowidz miejscowości Rzeczypospolitej Polskiej z oznaczeniem terytorialnie im właściwych władz i urzędów oraz urządzeń komunikacyjnych</w:t>
      </w:r>
      <w:r w:rsidR="00F55E7A" w:rsidRPr="00DF2E82">
        <w:rPr>
          <w:rFonts w:ascii="Times New Roman" w:hAnsi="Times New Roman" w:cs="Times New Roman"/>
          <w:kern w:val="24"/>
          <w:sz w:val="24"/>
          <w:szCs w:val="24"/>
        </w:rPr>
        <w:t>,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 xml:space="preserve"> red. Tadeusz Bystrzycki, 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 xml:space="preserve">t. 1, 2,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Przemyśl-Wars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 xml:space="preserve">zawa </w:t>
      </w:r>
      <w:proofErr w:type="spellStart"/>
      <w:r w:rsidR="00F55E7A">
        <w:rPr>
          <w:rFonts w:ascii="Times New Roman" w:hAnsi="Times New Roman" w:cs="Times New Roman"/>
          <w:kern w:val="24"/>
          <w:sz w:val="24"/>
          <w:szCs w:val="24"/>
        </w:rPr>
        <w:t>b.r.w</w:t>
      </w:r>
      <w:proofErr w:type="spellEnd"/>
      <w:r w:rsidR="00F55E7A">
        <w:rPr>
          <w:rFonts w:ascii="Times New Roman" w:hAnsi="Times New Roman" w:cs="Times New Roman"/>
          <w:kern w:val="24"/>
          <w:sz w:val="24"/>
          <w:szCs w:val="24"/>
        </w:rPr>
        <w:t>.</w:t>
      </w:r>
    </w:p>
    <w:p w14:paraId="3EBD27E4" w14:textId="77777777" w:rsidR="00F55E7A" w:rsidRPr="00C54296" w:rsidRDefault="00747E6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1</w:t>
      </w:r>
      <w:r w:rsidR="006436BF">
        <w:rPr>
          <w:rFonts w:ascii="Times New Roman" w:hAnsi="Times New Roman" w:cs="Times New Roman"/>
          <w:kern w:val="24"/>
          <w:sz w:val="24"/>
          <w:szCs w:val="24"/>
        </w:rPr>
        <w:t>1</w:t>
      </w:r>
      <w:r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proofErr w:type="spellStart"/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Stawecki</w:t>
      </w:r>
      <w:proofErr w:type="spellEnd"/>
      <w:r w:rsidR="00F55E7A" w:rsidRPr="003856DC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Piotr</w:t>
      </w:r>
      <w:r w:rsidR="00B3484D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Słownik biograficzny generałów Wojska Polskiego 1918-1939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, Warszawa 1994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.</w:t>
      </w:r>
    </w:p>
    <w:p w14:paraId="79B02C71" w14:textId="77777777" w:rsidR="00F55E7A" w:rsidRDefault="00747E6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1</w:t>
      </w:r>
      <w:r w:rsidR="006436BF">
        <w:rPr>
          <w:rFonts w:ascii="Times New Roman" w:hAnsi="Times New Roman" w:cs="Times New Roman"/>
          <w:kern w:val="24"/>
          <w:sz w:val="24"/>
          <w:szCs w:val="24"/>
        </w:rPr>
        <w:t>2</w:t>
      </w:r>
      <w:r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Ziemianie polscy XX wieku. Życiorysy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 xml:space="preserve">, red. Janina </w:t>
      </w:r>
      <w:proofErr w:type="spellStart"/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Leksiewiczowa</w:t>
      </w:r>
      <w:proofErr w:type="spellEnd"/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i in., Warszawa 1992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.</w:t>
      </w:r>
    </w:p>
    <w:p w14:paraId="76A5EA5A" w14:textId="77777777" w:rsidR="006436BF" w:rsidRPr="00C54296" w:rsidRDefault="006436BF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</w:p>
    <w:p w14:paraId="561C6FE9" w14:textId="77777777" w:rsidR="006B7E1C" w:rsidRDefault="007A603A" w:rsidP="00F97767">
      <w:pPr>
        <w:shd w:val="clear" w:color="auto" w:fill="FFFFFF"/>
        <w:ind w:firstLine="284"/>
        <w:jc w:val="both"/>
        <w:rPr>
          <w:rFonts w:ascii="Times New Roman" w:hAnsi="Times New Roman" w:cs="Calibri"/>
          <w:b/>
          <w:kern w:val="1"/>
          <w:sz w:val="24"/>
          <w:szCs w:val="24"/>
        </w:rPr>
      </w:pPr>
      <w:r>
        <w:rPr>
          <w:rFonts w:ascii="Times New Roman" w:hAnsi="Times New Roman" w:cs="Calibri"/>
          <w:b/>
          <w:kern w:val="1"/>
          <w:sz w:val="24"/>
          <w:szCs w:val="24"/>
        </w:rPr>
        <w:t xml:space="preserve">Ponadto: </w:t>
      </w:r>
    </w:p>
    <w:p w14:paraId="1BFE292B" w14:textId="77777777" w:rsidR="0028402B" w:rsidRDefault="0028402B" w:rsidP="0028402B">
      <w:pPr>
        <w:shd w:val="clear" w:color="auto" w:fill="FFFFFF"/>
        <w:jc w:val="both"/>
        <w:rPr>
          <w:rFonts w:ascii="Times New Roman" w:hAnsi="Times New Roman" w:cs="Calibri"/>
          <w:kern w:val="2"/>
          <w:sz w:val="24"/>
          <w:szCs w:val="24"/>
        </w:rPr>
      </w:pPr>
      <w:r>
        <w:rPr>
          <w:rFonts w:ascii="Times New Roman" w:hAnsi="Times New Roman" w:cs="Calibri"/>
          <w:i/>
          <w:kern w:val="2"/>
          <w:sz w:val="24"/>
          <w:szCs w:val="24"/>
        </w:rPr>
        <w:t>Polski słownik biograficzny</w:t>
      </w:r>
      <w:r>
        <w:rPr>
          <w:rFonts w:ascii="Times New Roman" w:hAnsi="Times New Roman" w:cs="Calibri"/>
          <w:kern w:val="2"/>
          <w:sz w:val="24"/>
          <w:szCs w:val="24"/>
        </w:rPr>
        <w:t xml:space="preserve">, Warszawa-Kraków 1935–2019, t. 1-52 (wybrane biogramy osób związanych z historią </w:t>
      </w:r>
      <w:r w:rsidR="00F97767">
        <w:rPr>
          <w:rFonts w:ascii="Times New Roman" w:hAnsi="Times New Roman" w:cs="Calibri"/>
          <w:kern w:val="2"/>
          <w:sz w:val="24"/>
          <w:szCs w:val="24"/>
        </w:rPr>
        <w:t>Polski w latach 1918-1945</w:t>
      </w:r>
      <w:r>
        <w:rPr>
          <w:rFonts w:ascii="Times New Roman" w:hAnsi="Times New Roman" w:cs="Calibri"/>
          <w:kern w:val="2"/>
          <w:sz w:val="24"/>
          <w:szCs w:val="24"/>
        </w:rPr>
        <w:t>).</w:t>
      </w:r>
    </w:p>
    <w:p w14:paraId="007E2334" w14:textId="77777777" w:rsidR="006B7E1C" w:rsidRDefault="006B7E1C" w:rsidP="006B7E1C">
      <w:pPr>
        <w:shd w:val="clear" w:color="auto" w:fill="FFFFFF"/>
        <w:ind w:left="1080"/>
        <w:jc w:val="both"/>
        <w:rPr>
          <w:rFonts w:ascii="Times New Roman" w:hAnsi="Times New Roman" w:cs="Calibri"/>
          <w:kern w:val="1"/>
          <w:sz w:val="24"/>
          <w:szCs w:val="24"/>
        </w:rPr>
      </w:pPr>
    </w:p>
    <w:p w14:paraId="0219276F" w14:textId="77777777" w:rsidR="006B7E1C" w:rsidRDefault="006B7E1C" w:rsidP="006B7E1C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 Macierz realizacji zajęć</w:t>
      </w:r>
    </w:p>
    <w:tbl>
      <w:tblPr>
        <w:tblW w:w="9497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1559"/>
        <w:gridCol w:w="1701"/>
        <w:gridCol w:w="1418"/>
        <w:gridCol w:w="1984"/>
        <w:gridCol w:w="1560"/>
        <w:gridCol w:w="1275"/>
      </w:tblGrid>
      <w:tr w:rsidR="006B7E1C" w14:paraId="4AEADBCE" w14:textId="77777777" w:rsidTr="00212452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A80E1" w14:textId="77777777" w:rsidR="006B7E1C" w:rsidRPr="00987AAE" w:rsidRDefault="006B7E1C" w:rsidP="007F7A5E">
            <w:pPr>
              <w:snapToGri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7AAE">
              <w:rPr>
                <w:rFonts w:ascii="Times New Roman" w:hAnsi="Times New Roman"/>
                <w:b/>
                <w:sz w:val="24"/>
                <w:szCs w:val="24"/>
              </w:rPr>
              <w:t>Symbol</w:t>
            </w:r>
          </w:p>
          <w:p w14:paraId="1FFEF584" w14:textId="77777777" w:rsidR="006B7E1C" w:rsidRPr="00987AAE" w:rsidRDefault="006B7E1C" w:rsidP="007F7A5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7AAE">
              <w:rPr>
                <w:rFonts w:ascii="Times New Roman" w:hAnsi="Times New Roman"/>
                <w:b/>
                <w:sz w:val="24"/>
                <w:szCs w:val="24"/>
              </w:rPr>
              <w:t>efektu uczenia się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D95DF" w14:textId="77777777" w:rsidR="006B7E1C" w:rsidRPr="00482AF4" w:rsidRDefault="006B7E1C" w:rsidP="00482AF4">
            <w:pPr>
              <w:snapToGri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82AF4">
              <w:rPr>
                <w:rFonts w:ascii="Times New Roman" w:hAnsi="Times New Roman"/>
                <w:b/>
                <w:sz w:val="24"/>
                <w:szCs w:val="24"/>
              </w:rPr>
              <w:t>Odniesienie efektu do efektów zde</w:t>
            </w:r>
            <w:r w:rsidR="00987AAE">
              <w:rPr>
                <w:rFonts w:ascii="Times New Roman" w:hAnsi="Times New Roman"/>
                <w:b/>
                <w:sz w:val="24"/>
                <w:szCs w:val="24"/>
              </w:rPr>
              <w:t>f</w:t>
            </w:r>
            <w:r w:rsidRPr="00482AF4">
              <w:rPr>
                <w:rFonts w:ascii="Times New Roman" w:hAnsi="Times New Roman"/>
                <w:b/>
                <w:sz w:val="24"/>
                <w:szCs w:val="24"/>
              </w:rPr>
              <w:t>iniowanych dla programu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0B3DB9" w14:textId="77777777" w:rsidR="006B7E1C" w:rsidRPr="00482AF4" w:rsidRDefault="006B7E1C" w:rsidP="007F7A5E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2AF4">
              <w:rPr>
                <w:rFonts w:ascii="Times New Roman" w:hAnsi="Times New Roman"/>
                <w:b/>
                <w:sz w:val="24"/>
                <w:szCs w:val="24"/>
              </w:rPr>
              <w:t>Cele</w:t>
            </w:r>
          </w:p>
          <w:p w14:paraId="574BE31F" w14:textId="77777777" w:rsidR="006B7E1C" w:rsidRDefault="006B7E1C" w:rsidP="007F7A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AF4">
              <w:rPr>
                <w:rFonts w:ascii="Times New Roman" w:hAnsi="Times New Roman"/>
                <w:b/>
                <w:sz w:val="24"/>
                <w:szCs w:val="24"/>
              </w:rPr>
              <w:t>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54F6B4" w14:textId="77777777" w:rsidR="006B7E1C" w:rsidRPr="004E4736" w:rsidRDefault="006B7E1C" w:rsidP="007F7A5E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736">
              <w:rPr>
                <w:rFonts w:ascii="Times New Roman" w:hAnsi="Times New Roman"/>
                <w:b/>
                <w:sz w:val="24"/>
                <w:szCs w:val="24"/>
              </w:rPr>
              <w:t>Treści programowe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891414" w14:textId="77777777" w:rsidR="006B7E1C" w:rsidRPr="004E4736" w:rsidRDefault="006B7E1C" w:rsidP="007F7A5E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736">
              <w:rPr>
                <w:rFonts w:ascii="Times New Roman" w:hAnsi="Times New Roman"/>
                <w:b/>
                <w:sz w:val="24"/>
                <w:szCs w:val="24"/>
              </w:rPr>
              <w:t>Narzędzia dydaktyczne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44869" w14:textId="77777777" w:rsidR="006B7E1C" w:rsidRPr="00482AF4" w:rsidRDefault="006B7E1C" w:rsidP="007F7A5E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2AF4">
              <w:rPr>
                <w:rFonts w:ascii="Times New Roman" w:hAnsi="Times New Roman"/>
                <w:b/>
                <w:sz w:val="24"/>
                <w:szCs w:val="24"/>
              </w:rPr>
              <w:t>Sposoby oceny</w:t>
            </w:r>
          </w:p>
        </w:tc>
      </w:tr>
      <w:tr w:rsidR="006B7E1C" w14:paraId="7C315E78" w14:textId="77777777" w:rsidTr="00212452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FF4AC0" w14:textId="77777777" w:rsidR="006B7E1C" w:rsidRDefault="006B7E1C" w:rsidP="007F7A5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W_01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E36438" w14:textId="77777777" w:rsidR="006B7E1C" w:rsidRDefault="00064F5B" w:rsidP="007F7A5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</w:t>
            </w:r>
            <w:r w:rsidR="003B7874">
              <w:rPr>
                <w:rFonts w:ascii="Times New Roman" w:hAnsi="Times New Roman"/>
                <w:sz w:val="24"/>
                <w:szCs w:val="24"/>
              </w:rPr>
              <w:t>W02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888239" w14:textId="77777777" w:rsidR="006B7E1C" w:rsidRDefault="006B7E1C" w:rsidP="007F7A5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C_01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8A24A" w14:textId="77777777" w:rsidR="006B7E1C" w:rsidRDefault="006B7E1C" w:rsidP="007F7A5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W_1-</w:t>
            </w:r>
            <w:r w:rsidR="00C31D3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C5C0F">
              <w:rPr>
                <w:rFonts w:ascii="Times New Roman" w:hAnsi="Times New Roman"/>
                <w:sz w:val="24"/>
                <w:szCs w:val="24"/>
              </w:rPr>
              <w:t>; C_1-15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6EC11" w14:textId="77777777" w:rsidR="006B7E1C" w:rsidRDefault="006B7E1C" w:rsidP="007F7A5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N1</w:t>
            </w:r>
            <w:r w:rsidR="005166FC">
              <w:rPr>
                <w:rFonts w:ascii="Times New Roman" w:hAnsi="Times New Roman"/>
                <w:sz w:val="24"/>
                <w:szCs w:val="24"/>
              </w:rPr>
              <w:t>; N2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B1355" w14:textId="77777777" w:rsidR="006B7E1C" w:rsidRDefault="006B7E1C" w:rsidP="007F7A5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F1</w:t>
            </w:r>
            <w:r w:rsidR="00F01C09">
              <w:rPr>
                <w:rFonts w:ascii="Times New Roman" w:hAnsi="Times New Roman"/>
                <w:sz w:val="24"/>
                <w:szCs w:val="24"/>
              </w:rPr>
              <w:t>; F2, F5</w:t>
            </w:r>
          </w:p>
        </w:tc>
      </w:tr>
      <w:tr w:rsidR="00F01C09" w14:paraId="27A8DB8C" w14:textId="77777777" w:rsidTr="00212452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22373" w14:textId="77777777" w:rsidR="00F01C09" w:rsidRDefault="00F01C09" w:rsidP="00F01C0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W_02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69E03" w14:textId="77777777" w:rsidR="00F01C09" w:rsidRDefault="00F01C09" w:rsidP="00F01C0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K_W07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8AB83" w14:textId="77777777" w:rsidR="00F01C09" w:rsidRDefault="00F01C09" w:rsidP="00F01C0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C_01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9892EF" w14:textId="77777777" w:rsidR="00F01C09" w:rsidRDefault="00F01C09" w:rsidP="00F01C0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W_1-15; C_1-15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9CC90" w14:textId="77777777" w:rsidR="00F01C09" w:rsidRDefault="00F01C09" w:rsidP="00F01C0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N1; N2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9A62C" w14:textId="77777777" w:rsidR="00F01C09" w:rsidRDefault="00F01C09" w:rsidP="00F01C0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F1; F2, F5</w:t>
            </w:r>
          </w:p>
        </w:tc>
      </w:tr>
      <w:tr w:rsidR="005166FC" w14:paraId="5A36B46A" w14:textId="77777777" w:rsidTr="00212452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B638D" w14:textId="77777777" w:rsidR="005166FC" w:rsidRDefault="005166FC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U_01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6DBF6" w14:textId="77777777" w:rsidR="005166FC" w:rsidRDefault="005166FC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K_U14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127A3" w14:textId="77777777" w:rsidR="005166FC" w:rsidRDefault="005166FC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C_02, C_03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A65B1" w14:textId="77777777" w:rsidR="005166FC" w:rsidRDefault="005166FC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C_1-15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C0A19" w14:textId="77777777" w:rsidR="005166FC" w:rsidRDefault="005166FC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C2FE9" w14:textId="77777777" w:rsidR="005166FC" w:rsidRDefault="00F01C09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F3; F4</w:t>
            </w:r>
          </w:p>
        </w:tc>
      </w:tr>
      <w:tr w:rsidR="005166FC" w14:paraId="14E7D5F0" w14:textId="77777777" w:rsidTr="00212452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43E3D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U_02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4B467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K_U16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9B234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C_02, C_03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6461E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C_1-15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FC9C7B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BDB45" w14:textId="77777777" w:rsidR="005166FC" w:rsidRDefault="00F01C09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F3; F4</w:t>
            </w:r>
          </w:p>
        </w:tc>
      </w:tr>
      <w:tr w:rsidR="005166FC" w14:paraId="652C1AD4" w14:textId="77777777" w:rsidTr="00212452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712EF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6E1DE3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K_K05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D56BF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C_01. C_02, C_03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5A997" w14:textId="77777777" w:rsidR="005166FC" w:rsidRDefault="00D47B7B" w:rsidP="00D47B7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F7D547" w14:textId="77777777" w:rsidR="005166FC" w:rsidRDefault="008B16D0" w:rsidP="008B16D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DF34F" w14:textId="77777777" w:rsidR="005166FC" w:rsidRDefault="00482AF4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F4</w:t>
            </w:r>
            <w:r w:rsidR="000F4DFD">
              <w:rPr>
                <w:rFonts w:ascii="Times New Roman" w:hAnsi="Times New Roman"/>
                <w:sz w:val="24"/>
                <w:szCs w:val="24"/>
              </w:rPr>
              <w:t>, F5</w:t>
            </w:r>
          </w:p>
        </w:tc>
      </w:tr>
      <w:tr w:rsidR="005166FC" w14:paraId="4629A6F8" w14:textId="77777777" w:rsidTr="00212452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E1E0A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35C79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K_K06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F4495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C_01, C_02, C_03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6CB91" w14:textId="77777777" w:rsidR="005166FC" w:rsidRDefault="008B16D0" w:rsidP="008B16D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softHyphen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C4AEF" w14:textId="77777777" w:rsidR="005166FC" w:rsidRDefault="008B16D0" w:rsidP="008B16D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39F78" w14:textId="77777777" w:rsidR="005166FC" w:rsidRDefault="00482AF4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7B1C">
              <w:rPr>
                <w:rFonts w:ascii="Times New Roman" w:hAnsi="Times New Roman"/>
                <w:caps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F4DFD">
              <w:rPr>
                <w:rFonts w:ascii="Times New Roman" w:hAnsi="Times New Roman"/>
                <w:sz w:val="24"/>
                <w:szCs w:val="24"/>
              </w:rPr>
              <w:t>, F5</w:t>
            </w:r>
          </w:p>
        </w:tc>
      </w:tr>
    </w:tbl>
    <w:p w14:paraId="46F752E8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 w:cs="Calibri"/>
          <w:b/>
          <w:kern w:val="1"/>
          <w:sz w:val="24"/>
          <w:szCs w:val="24"/>
        </w:rPr>
      </w:pPr>
      <w:r>
        <w:rPr>
          <w:rFonts w:ascii="Times New Roman" w:hAnsi="Times New Roman" w:cs="Calibri"/>
          <w:b/>
          <w:kern w:val="1"/>
          <w:sz w:val="24"/>
          <w:szCs w:val="24"/>
        </w:rPr>
        <w:lastRenderedPageBreak/>
        <w:t>12. Obciążenie pracą studenta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402"/>
      </w:tblGrid>
      <w:tr w:rsidR="006B7E1C" w14:paraId="57E19FE7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346DD1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>Forma aktywności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5B51C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>Średnia liczba godzin na zrealizowanie aktywności</w:t>
            </w:r>
          </w:p>
        </w:tc>
      </w:tr>
      <w:tr w:rsidR="006B7E1C" w14:paraId="51C4FA98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C04B9F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 xml:space="preserve">Udział w wykładach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1B90D" w14:textId="77777777" w:rsidR="006B7E1C" w:rsidRDefault="0090103B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30</w:t>
            </w:r>
          </w:p>
        </w:tc>
      </w:tr>
      <w:tr w:rsidR="006B7E1C" w14:paraId="2F35A08F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CE6F04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Udział w ćwiczeniach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59F1A" w14:textId="77777777" w:rsidR="006B7E1C" w:rsidRDefault="0090103B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30</w:t>
            </w:r>
          </w:p>
        </w:tc>
      </w:tr>
      <w:tr w:rsidR="006B7E1C" w14:paraId="129B60F2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5D47F2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Udział w konwersatoriach/laboratoriach/projektach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DD905" w14:textId="77777777" w:rsidR="006B7E1C" w:rsidRDefault="0090103B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-</w:t>
            </w:r>
          </w:p>
        </w:tc>
      </w:tr>
      <w:tr w:rsidR="006B7E1C" w14:paraId="5A944FEC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E2EC5E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Udział w praktyce zawodowej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2C4CA" w14:textId="77777777" w:rsidR="006B7E1C" w:rsidRDefault="0090103B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-</w:t>
            </w:r>
          </w:p>
        </w:tc>
      </w:tr>
      <w:tr w:rsidR="006B7E1C" w14:paraId="2EF49ACB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CB0913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 xml:space="preserve">Udział nauczyciela akademickiego w egzaminie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7C671" w14:textId="77777777" w:rsidR="006B7E1C" w:rsidRPr="009D3BE1" w:rsidRDefault="005702C8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 xml:space="preserve"> ½ </w:t>
            </w:r>
          </w:p>
        </w:tc>
      </w:tr>
      <w:tr w:rsidR="006B7E1C" w14:paraId="08F9722B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E32AFE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Udział w konsultacjach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55CE4" w14:textId="77777777" w:rsidR="006B7E1C" w:rsidRDefault="005702C8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 xml:space="preserve"> </w:t>
            </w:r>
            <w:r w:rsidR="0090103B"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2</w:t>
            </w:r>
          </w:p>
        </w:tc>
      </w:tr>
      <w:tr w:rsidR="006B7E1C" w14:paraId="05F94B00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9D9F34" w14:textId="77777777" w:rsidR="006B7E1C" w:rsidRDefault="006B7E1C" w:rsidP="007F7A5E">
            <w:pPr>
              <w:shd w:val="clear" w:color="auto" w:fill="FFFFFF"/>
              <w:snapToGrid w:val="0"/>
              <w:jc w:val="right"/>
              <w:rPr>
                <w:rFonts w:ascii="Times New Roman" w:hAnsi="Times New Roman" w:cs="Calibri"/>
                <w:b/>
                <w:bCs/>
                <w:iCs/>
                <w:kern w:val="1"/>
                <w:sz w:val="22"/>
                <w:szCs w:val="22"/>
              </w:rPr>
            </w:pPr>
            <w:r>
              <w:rPr>
                <w:rFonts w:ascii="Times New Roman" w:hAnsi="Times New Roman" w:cs="Calibri"/>
                <w:b/>
                <w:bCs/>
                <w:iCs/>
                <w:kern w:val="1"/>
                <w:sz w:val="22"/>
                <w:szCs w:val="22"/>
              </w:rPr>
              <w:t>Suma godzin kontaktowych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187F4" w14:textId="77777777" w:rsidR="006B7E1C" w:rsidRPr="005702C8" w:rsidRDefault="0090103B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</w:pPr>
            <w:r w:rsidRPr="005702C8"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 xml:space="preserve">62 </w:t>
            </w:r>
            <w:r w:rsidR="005702C8" w:rsidRPr="005702C8"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 xml:space="preserve">½ </w:t>
            </w:r>
          </w:p>
        </w:tc>
      </w:tr>
      <w:tr w:rsidR="006B7E1C" w14:paraId="222FFC09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BEEAAF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Samodzielne studiowanie treści wykładów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E1172" w14:textId="77777777" w:rsidR="006B7E1C" w:rsidRDefault="005B43D1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20</w:t>
            </w:r>
          </w:p>
        </w:tc>
      </w:tr>
      <w:tr w:rsidR="006B7E1C" w14:paraId="660751FA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E4B2E6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Samodzielne przygotowanie do zajęć kształtujących umiejętności praktyczne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FF2ED" w14:textId="77777777" w:rsidR="006B7E1C" w:rsidRDefault="0090103B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2</w:t>
            </w:r>
            <w:r w:rsidR="005B43D1"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5</w:t>
            </w:r>
          </w:p>
        </w:tc>
      </w:tr>
      <w:tr w:rsidR="006B7E1C" w14:paraId="49471E75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0C288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Przygotowanie do konsultacji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3A5A8" w14:textId="77777777" w:rsidR="006B7E1C" w:rsidRDefault="009D3BE1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 xml:space="preserve"> 2</w:t>
            </w:r>
          </w:p>
        </w:tc>
      </w:tr>
      <w:tr w:rsidR="006B7E1C" w14:paraId="1988A362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685515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Przygotowanie do egzaminu i kolokwiów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4D3A7" w14:textId="77777777" w:rsidR="006B7E1C" w:rsidRDefault="005B43D1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18</w:t>
            </w:r>
          </w:p>
        </w:tc>
      </w:tr>
      <w:tr w:rsidR="006B7E1C" w14:paraId="12BFFC92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F0A7CA" w14:textId="77777777" w:rsidR="006B7E1C" w:rsidRDefault="006B7E1C" w:rsidP="007F7A5E">
            <w:pPr>
              <w:shd w:val="clear" w:color="auto" w:fill="FFFFFF"/>
              <w:snapToGrid w:val="0"/>
              <w:jc w:val="right"/>
              <w:rPr>
                <w:rFonts w:ascii="Times New Roman" w:hAnsi="Times New Roman" w:cs="Calibri"/>
                <w:b/>
                <w:bCs/>
                <w:kern w:val="1"/>
                <w:sz w:val="22"/>
                <w:szCs w:val="22"/>
              </w:rPr>
            </w:pPr>
            <w:r>
              <w:rPr>
                <w:rFonts w:ascii="Times New Roman" w:hAnsi="Times New Roman" w:cs="Calibri"/>
                <w:b/>
                <w:bCs/>
                <w:kern w:val="1"/>
                <w:sz w:val="22"/>
                <w:szCs w:val="22"/>
              </w:rPr>
              <w:t>Suma godzin pracy własnej studenta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1CB46" w14:textId="77777777" w:rsidR="006B7E1C" w:rsidRDefault="00016045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  <w:t>65</w:t>
            </w:r>
          </w:p>
        </w:tc>
      </w:tr>
      <w:tr w:rsidR="006B7E1C" w14:paraId="70F31D65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493318" w14:textId="77777777" w:rsidR="006B7E1C" w:rsidRDefault="006B7E1C" w:rsidP="007F7A5E">
            <w:pPr>
              <w:shd w:val="clear" w:color="auto" w:fill="FFFFFF"/>
              <w:snapToGrid w:val="0"/>
              <w:rPr>
                <w:rFonts w:ascii="Times New Roman" w:hAnsi="Times New Roman" w:cs="Calibri"/>
                <w:b/>
                <w:bCs/>
                <w:kern w:val="1"/>
                <w:sz w:val="22"/>
                <w:szCs w:val="22"/>
              </w:rPr>
            </w:pPr>
            <w:r>
              <w:rPr>
                <w:rFonts w:ascii="Times New Roman" w:hAnsi="Times New Roman" w:cs="Calibri"/>
                <w:b/>
                <w:bCs/>
                <w:kern w:val="1"/>
                <w:sz w:val="22"/>
                <w:szCs w:val="22"/>
              </w:rPr>
              <w:t>Sumaryczne obciążenie studenta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A198E" w14:textId="77777777" w:rsidR="006B7E1C" w:rsidRDefault="005702C8" w:rsidP="00016045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  <w:t>1</w:t>
            </w:r>
            <w:r w:rsidR="00016045"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  <w:t>27</w:t>
            </w:r>
            <w:r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  <w:t xml:space="preserve"> ½ </w:t>
            </w:r>
          </w:p>
        </w:tc>
      </w:tr>
      <w:tr w:rsidR="006B7E1C" w14:paraId="37B8D002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BBB077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kern w:val="1"/>
                <w:sz w:val="24"/>
                <w:szCs w:val="24"/>
              </w:rPr>
              <w:t>Liczba punktów ECTS za zajęcia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D99F9" w14:textId="77777777" w:rsidR="006B7E1C" w:rsidRDefault="005702C8" w:rsidP="00016045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  <w:t xml:space="preserve"> </w:t>
            </w:r>
            <w:r w:rsidR="00016045"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  <w:t>5</w:t>
            </w:r>
          </w:p>
        </w:tc>
      </w:tr>
      <w:tr w:rsidR="006B7E1C" w14:paraId="39E70915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109B97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Obciążenie studenta zajęciami kształtującymi umiejętności praktyczne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DD8E8" w14:textId="77777777" w:rsidR="006B7E1C" w:rsidRDefault="005702C8" w:rsidP="00B52521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 xml:space="preserve">30 </w:t>
            </w:r>
            <w:r w:rsidR="00B52521"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>+</w:t>
            </w:r>
            <w:r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 xml:space="preserve"> 20</w:t>
            </w:r>
          </w:p>
        </w:tc>
      </w:tr>
      <w:tr w:rsidR="006B7E1C" w14:paraId="72A75EFF" w14:textId="77777777" w:rsidTr="007F7A5E">
        <w:trPr>
          <w:trHeight w:val="27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544B6F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Liczba punktów ECTS za zajęcia kształtujące umiejętności praktyczne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ED53E" w14:textId="77777777" w:rsidR="006B7E1C" w:rsidRDefault="005702C8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 xml:space="preserve"> 2</w:t>
            </w:r>
          </w:p>
        </w:tc>
      </w:tr>
    </w:tbl>
    <w:p w14:paraId="19F454AD" w14:textId="77777777" w:rsidR="006B7E1C" w:rsidRDefault="006B7E1C" w:rsidP="006B7E1C">
      <w:pPr>
        <w:shd w:val="clear" w:color="auto" w:fill="FFFFFF"/>
        <w:ind w:firstLine="720"/>
        <w:jc w:val="both"/>
      </w:pPr>
    </w:p>
    <w:p w14:paraId="4D612406" w14:textId="77777777" w:rsidR="006B7E1C" w:rsidRDefault="006B7E1C" w:rsidP="006B7E1C">
      <w:pPr>
        <w:shd w:val="clear" w:color="auto" w:fill="FFFFFF"/>
        <w:jc w:val="both"/>
      </w:pPr>
    </w:p>
    <w:p w14:paraId="22AFD658" w14:textId="77777777" w:rsidR="006B7E1C" w:rsidRDefault="006B7E1C" w:rsidP="006B7E1C">
      <w:pPr>
        <w:shd w:val="clear" w:color="auto" w:fill="FFFFFF"/>
        <w:jc w:val="both"/>
      </w:pPr>
    </w:p>
    <w:p w14:paraId="4EBEB17B" w14:textId="77777777" w:rsidR="00334DA5" w:rsidRDefault="00334DA5" w:rsidP="006B7E1C">
      <w:pPr>
        <w:shd w:val="clear" w:color="auto" w:fill="FFFFFF"/>
        <w:jc w:val="both"/>
      </w:pPr>
    </w:p>
    <w:p w14:paraId="04AB886A" w14:textId="77777777" w:rsidR="00334DA5" w:rsidRDefault="00334DA5" w:rsidP="006B7E1C">
      <w:pPr>
        <w:shd w:val="clear" w:color="auto" w:fill="FFFFFF"/>
        <w:jc w:val="both"/>
      </w:pPr>
    </w:p>
    <w:p w14:paraId="439CFDFC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 Zatwierdzenie karty przedmiotu do realizacji.</w:t>
      </w:r>
    </w:p>
    <w:p w14:paraId="78C87E37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9F03BC" w14:textId="77777777" w:rsidR="00334DA5" w:rsidRDefault="00334DA5" w:rsidP="006B7E1C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5F1198" w14:textId="77777777" w:rsidR="006B7E1C" w:rsidRDefault="006B7E1C" w:rsidP="00900FE6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Odpowiedzialny za przedmiot:</w:t>
      </w:r>
      <w:r w:rsidR="00B52521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Dyrektor Instytutu:</w:t>
      </w:r>
    </w:p>
    <w:p w14:paraId="5B32ED4D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4CBEFA" w14:textId="1F292796" w:rsidR="00F12371" w:rsidRDefault="00F12371" w:rsidP="000D08E4">
      <w:pPr>
        <w:shd w:val="clear" w:color="auto" w:fill="FFFFFF"/>
        <w:jc w:val="both"/>
        <w:rPr>
          <w:rFonts w:ascii="Times New Roman" w:hAnsi="Times New Roman" w:cs="Calibri"/>
          <w:bCs/>
          <w:kern w:val="1"/>
          <w:sz w:val="24"/>
          <w:szCs w:val="24"/>
        </w:rPr>
      </w:pPr>
      <w:r w:rsidRPr="00F12371">
        <w:rPr>
          <w:rFonts w:ascii="Times New Roman" w:hAnsi="Times New Roman" w:cs="Calibri"/>
          <w:bCs/>
          <w:kern w:val="1"/>
          <w:sz w:val="24"/>
          <w:szCs w:val="24"/>
        </w:rPr>
        <w:t>dr hab. Stanisław Stępień, prof. PWSW</w:t>
      </w:r>
      <w:r>
        <w:rPr>
          <w:rFonts w:ascii="Times New Roman" w:hAnsi="Times New Roman" w:cs="Calibri"/>
          <w:bCs/>
          <w:kern w:val="1"/>
          <w:sz w:val="24"/>
          <w:szCs w:val="24"/>
        </w:rPr>
        <w:t xml:space="preserve">, </w:t>
      </w:r>
      <w:r>
        <w:rPr>
          <w:rFonts w:ascii="Times New Roman" w:hAnsi="Times New Roman" w:cs="Calibri"/>
          <w:bCs/>
          <w:kern w:val="1"/>
          <w:sz w:val="24"/>
          <w:szCs w:val="24"/>
        </w:rPr>
        <w:tab/>
      </w:r>
      <w:r>
        <w:rPr>
          <w:rFonts w:ascii="Times New Roman" w:hAnsi="Times New Roman" w:cs="Calibri"/>
          <w:bCs/>
          <w:kern w:val="1"/>
          <w:sz w:val="24"/>
          <w:szCs w:val="24"/>
        </w:rPr>
        <w:tab/>
      </w:r>
      <w:r>
        <w:rPr>
          <w:rFonts w:ascii="Times New Roman" w:hAnsi="Times New Roman" w:cs="Calibri"/>
          <w:bCs/>
          <w:kern w:val="1"/>
          <w:sz w:val="24"/>
          <w:szCs w:val="24"/>
        </w:rPr>
        <w:tab/>
      </w:r>
      <w:r w:rsidR="008C1610">
        <w:rPr>
          <w:rFonts w:ascii="Times New Roman" w:hAnsi="Times New Roman" w:cs="Calibri"/>
          <w:bCs/>
          <w:kern w:val="1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dr Irena Kozimala </w:t>
      </w:r>
    </w:p>
    <w:p w14:paraId="4BC69131" w14:textId="1251D32A" w:rsidR="000D08E4" w:rsidRDefault="000D08E4" w:rsidP="000D08E4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1BBCE60F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38D29E73" w14:textId="77777777" w:rsidR="00900FE6" w:rsidRDefault="00900FE6" w:rsidP="006B7E1C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031562D2" w14:textId="77777777" w:rsidR="00900FE6" w:rsidRPr="00900FE6" w:rsidRDefault="00900FE6" w:rsidP="006B7E1C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667CB8E0" w14:textId="295C7A84" w:rsidR="006B7E1C" w:rsidRDefault="006B7E1C" w:rsidP="006B7E1C">
      <w:r>
        <w:rPr>
          <w:rFonts w:ascii="Times New Roman" w:hAnsi="Times New Roman" w:cs="Times New Roman"/>
          <w:sz w:val="24"/>
          <w:szCs w:val="24"/>
        </w:rPr>
        <w:t xml:space="preserve">Przemyśl, dnia </w:t>
      </w:r>
      <w:r w:rsidR="00F12371">
        <w:rPr>
          <w:rFonts w:ascii="Times New Roman" w:hAnsi="Times New Roman" w:cs="Times New Roman"/>
          <w:sz w:val="24"/>
          <w:szCs w:val="24"/>
        </w:rPr>
        <w:t>30</w:t>
      </w:r>
      <w:r w:rsidR="005B43D1">
        <w:rPr>
          <w:rFonts w:ascii="Times New Roman" w:hAnsi="Times New Roman" w:cs="Times New Roman"/>
          <w:sz w:val="24"/>
          <w:szCs w:val="24"/>
        </w:rPr>
        <w:t xml:space="preserve"> września</w:t>
      </w:r>
      <w:r w:rsidR="00900FE6">
        <w:rPr>
          <w:rFonts w:ascii="Times New Roman" w:hAnsi="Times New Roman" w:cs="Times New Roman"/>
          <w:sz w:val="24"/>
          <w:szCs w:val="24"/>
        </w:rPr>
        <w:t xml:space="preserve"> 20</w:t>
      </w:r>
      <w:r w:rsidR="00F12371">
        <w:rPr>
          <w:rFonts w:ascii="Times New Roman" w:hAnsi="Times New Roman" w:cs="Times New Roman"/>
          <w:sz w:val="24"/>
          <w:szCs w:val="24"/>
        </w:rPr>
        <w:t>2</w:t>
      </w:r>
      <w:r w:rsidR="00A34A13">
        <w:rPr>
          <w:rFonts w:ascii="Times New Roman" w:hAnsi="Times New Roman" w:cs="Times New Roman"/>
          <w:sz w:val="24"/>
          <w:szCs w:val="24"/>
        </w:rPr>
        <w:t>0</w:t>
      </w:r>
      <w:r w:rsidR="00900FE6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59CD581F" w14:textId="77777777" w:rsidR="00FA08A5" w:rsidRDefault="00FA08A5"/>
    <w:sectPr w:rsidR="00FA08A5" w:rsidSect="007F7A5E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DAF6B" w14:textId="77777777" w:rsidR="002606EE" w:rsidRDefault="002606EE" w:rsidP="00D777C4">
      <w:r>
        <w:separator/>
      </w:r>
    </w:p>
  </w:endnote>
  <w:endnote w:type="continuationSeparator" w:id="0">
    <w:p w14:paraId="05312AE6" w14:textId="77777777" w:rsidR="002606EE" w:rsidRDefault="002606EE" w:rsidP="00D77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73547"/>
      <w:docPartObj>
        <w:docPartGallery w:val="Page Numbers (Bottom of Page)"/>
        <w:docPartUnique/>
      </w:docPartObj>
    </w:sdtPr>
    <w:sdtEndPr/>
    <w:sdtContent>
      <w:p w14:paraId="3ED6FAD9" w14:textId="77777777" w:rsidR="004C6AB5" w:rsidRDefault="003A63C1">
        <w:pPr>
          <w:pStyle w:val="Stopka"/>
          <w:jc w:val="right"/>
        </w:pPr>
        <w:r>
          <w:fldChar w:fldCharType="begin"/>
        </w:r>
        <w:r w:rsidR="004C6AB5">
          <w:instrText xml:space="preserve"> PAGE   \* MERGEFORMAT </w:instrText>
        </w:r>
        <w:r>
          <w:fldChar w:fldCharType="separate"/>
        </w:r>
        <w:r w:rsidR="00CB543A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58621BD7" w14:textId="77777777" w:rsidR="004C6AB5" w:rsidRDefault="004C6A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3828A" w14:textId="77777777" w:rsidR="002606EE" w:rsidRDefault="002606EE" w:rsidP="00D777C4">
      <w:r>
        <w:separator/>
      </w:r>
    </w:p>
  </w:footnote>
  <w:footnote w:type="continuationSeparator" w:id="0">
    <w:p w14:paraId="1DA5A6B4" w14:textId="77777777" w:rsidR="002606EE" w:rsidRDefault="002606EE" w:rsidP="00D777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</w:lvl>
  </w:abstractNum>
  <w:num w:numId="1" w16cid:durableId="2082630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E1C"/>
    <w:rsid w:val="0001170B"/>
    <w:rsid w:val="00016045"/>
    <w:rsid w:val="000219C2"/>
    <w:rsid w:val="0003289B"/>
    <w:rsid w:val="00053615"/>
    <w:rsid w:val="00055F0D"/>
    <w:rsid w:val="000609A9"/>
    <w:rsid w:val="00064F5B"/>
    <w:rsid w:val="00067E3C"/>
    <w:rsid w:val="00085E62"/>
    <w:rsid w:val="000905B7"/>
    <w:rsid w:val="00096A5B"/>
    <w:rsid w:val="000A50E6"/>
    <w:rsid w:val="000B1005"/>
    <w:rsid w:val="000B25CA"/>
    <w:rsid w:val="000B7941"/>
    <w:rsid w:val="000C2994"/>
    <w:rsid w:val="000D08E4"/>
    <w:rsid w:val="000E7289"/>
    <w:rsid w:val="000F0AFB"/>
    <w:rsid w:val="000F1540"/>
    <w:rsid w:val="000F4DFD"/>
    <w:rsid w:val="001011BC"/>
    <w:rsid w:val="00126C07"/>
    <w:rsid w:val="001408B2"/>
    <w:rsid w:val="00143968"/>
    <w:rsid w:val="00145955"/>
    <w:rsid w:val="00154197"/>
    <w:rsid w:val="00154669"/>
    <w:rsid w:val="00155AB2"/>
    <w:rsid w:val="00165649"/>
    <w:rsid w:val="00171635"/>
    <w:rsid w:val="00185D98"/>
    <w:rsid w:val="00197A5F"/>
    <w:rsid w:val="001A0F78"/>
    <w:rsid w:val="001C0EA1"/>
    <w:rsid w:val="001C2D64"/>
    <w:rsid w:val="001C49F6"/>
    <w:rsid w:val="001C67DF"/>
    <w:rsid w:val="001D0E36"/>
    <w:rsid w:val="001D5637"/>
    <w:rsid w:val="001D6D25"/>
    <w:rsid w:val="001E5514"/>
    <w:rsid w:val="0020778B"/>
    <w:rsid w:val="00212452"/>
    <w:rsid w:val="00230ABB"/>
    <w:rsid w:val="002325EC"/>
    <w:rsid w:val="002350B6"/>
    <w:rsid w:val="00237C55"/>
    <w:rsid w:val="00241DEF"/>
    <w:rsid w:val="002606EE"/>
    <w:rsid w:val="00265176"/>
    <w:rsid w:val="00272E51"/>
    <w:rsid w:val="00277B1C"/>
    <w:rsid w:val="0028402B"/>
    <w:rsid w:val="0028499E"/>
    <w:rsid w:val="002A0A43"/>
    <w:rsid w:val="002A53BA"/>
    <w:rsid w:val="002B0992"/>
    <w:rsid w:val="002D72E0"/>
    <w:rsid w:val="002F1AF8"/>
    <w:rsid w:val="002F2096"/>
    <w:rsid w:val="002F2E3F"/>
    <w:rsid w:val="002F6817"/>
    <w:rsid w:val="00334DA5"/>
    <w:rsid w:val="003441FC"/>
    <w:rsid w:val="00353D2B"/>
    <w:rsid w:val="003550B1"/>
    <w:rsid w:val="00356596"/>
    <w:rsid w:val="00362AFE"/>
    <w:rsid w:val="003803AE"/>
    <w:rsid w:val="003856DC"/>
    <w:rsid w:val="00386D23"/>
    <w:rsid w:val="0039504F"/>
    <w:rsid w:val="00395A53"/>
    <w:rsid w:val="003A63C1"/>
    <w:rsid w:val="003A77B8"/>
    <w:rsid w:val="003B7874"/>
    <w:rsid w:val="003C7E5B"/>
    <w:rsid w:val="003D4FD5"/>
    <w:rsid w:val="004035D5"/>
    <w:rsid w:val="00403A6F"/>
    <w:rsid w:val="004121BB"/>
    <w:rsid w:val="004147BC"/>
    <w:rsid w:val="004224EE"/>
    <w:rsid w:val="0045088C"/>
    <w:rsid w:val="00455A6F"/>
    <w:rsid w:val="00466AF6"/>
    <w:rsid w:val="00482AF4"/>
    <w:rsid w:val="004958BA"/>
    <w:rsid w:val="004C25B4"/>
    <w:rsid w:val="004C606C"/>
    <w:rsid w:val="004C6AB5"/>
    <w:rsid w:val="004D58FD"/>
    <w:rsid w:val="004E3A28"/>
    <w:rsid w:val="004E4AA4"/>
    <w:rsid w:val="004E6B9A"/>
    <w:rsid w:val="004E7407"/>
    <w:rsid w:val="004F098D"/>
    <w:rsid w:val="004F17A7"/>
    <w:rsid w:val="004F6096"/>
    <w:rsid w:val="005150B9"/>
    <w:rsid w:val="005166FC"/>
    <w:rsid w:val="00522D36"/>
    <w:rsid w:val="00525797"/>
    <w:rsid w:val="00530D3F"/>
    <w:rsid w:val="00550157"/>
    <w:rsid w:val="00555D69"/>
    <w:rsid w:val="005611B1"/>
    <w:rsid w:val="005702C8"/>
    <w:rsid w:val="00571755"/>
    <w:rsid w:val="0057556B"/>
    <w:rsid w:val="00580F30"/>
    <w:rsid w:val="005865E7"/>
    <w:rsid w:val="005A6097"/>
    <w:rsid w:val="005A6B51"/>
    <w:rsid w:val="005B270D"/>
    <w:rsid w:val="005B2E64"/>
    <w:rsid w:val="005B43D1"/>
    <w:rsid w:val="005B6477"/>
    <w:rsid w:val="005D1498"/>
    <w:rsid w:val="005E2620"/>
    <w:rsid w:val="006067E9"/>
    <w:rsid w:val="006436BF"/>
    <w:rsid w:val="00644930"/>
    <w:rsid w:val="006451FD"/>
    <w:rsid w:val="006638AA"/>
    <w:rsid w:val="006701D2"/>
    <w:rsid w:val="00671CE7"/>
    <w:rsid w:val="006812A4"/>
    <w:rsid w:val="00693A92"/>
    <w:rsid w:val="006A609B"/>
    <w:rsid w:val="006B7E1C"/>
    <w:rsid w:val="006C0CC5"/>
    <w:rsid w:val="006C728B"/>
    <w:rsid w:val="006D2D23"/>
    <w:rsid w:val="00713C17"/>
    <w:rsid w:val="0072214D"/>
    <w:rsid w:val="007257C3"/>
    <w:rsid w:val="00731BCF"/>
    <w:rsid w:val="007342BF"/>
    <w:rsid w:val="00741CCE"/>
    <w:rsid w:val="00747E65"/>
    <w:rsid w:val="007625FF"/>
    <w:rsid w:val="0077224D"/>
    <w:rsid w:val="00783772"/>
    <w:rsid w:val="007908EF"/>
    <w:rsid w:val="007A5928"/>
    <w:rsid w:val="007A603A"/>
    <w:rsid w:val="007A64D8"/>
    <w:rsid w:val="007C462B"/>
    <w:rsid w:val="007D21E8"/>
    <w:rsid w:val="007D7DFD"/>
    <w:rsid w:val="007E4699"/>
    <w:rsid w:val="007E500B"/>
    <w:rsid w:val="007F2747"/>
    <w:rsid w:val="007F6F4E"/>
    <w:rsid w:val="007F7A5E"/>
    <w:rsid w:val="0081209C"/>
    <w:rsid w:val="0082634D"/>
    <w:rsid w:val="00840092"/>
    <w:rsid w:val="008468BE"/>
    <w:rsid w:val="00853E2C"/>
    <w:rsid w:val="00861F37"/>
    <w:rsid w:val="008677B6"/>
    <w:rsid w:val="008749EB"/>
    <w:rsid w:val="00876660"/>
    <w:rsid w:val="0088243D"/>
    <w:rsid w:val="0088731D"/>
    <w:rsid w:val="00892784"/>
    <w:rsid w:val="00893469"/>
    <w:rsid w:val="008A2A55"/>
    <w:rsid w:val="008A492D"/>
    <w:rsid w:val="008B16D0"/>
    <w:rsid w:val="008C1610"/>
    <w:rsid w:val="008D6A9B"/>
    <w:rsid w:val="008E7D9D"/>
    <w:rsid w:val="008F0797"/>
    <w:rsid w:val="00900FE6"/>
    <w:rsid w:val="0090103B"/>
    <w:rsid w:val="00907A64"/>
    <w:rsid w:val="00907C7A"/>
    <w:rsid w:val="0094345E"/>
    <w:rsid w:val="00945D56"/>
    <w:rsid w:val="00964B93"/>
    <w:rsid w:val="009717DE"/>
    <w:rsid w:val="00977C8C"/>
    <w:rsid w:val="00983325"/>
    <w:rsid w:val="009848A1"/>
    <w:rsid w:val="00986A4E"/>
    <w:rsid w:val="00987AAE"/>
    <w:rsid w:val="009C30C2"/>
    <w:rsid w:val="009D291E"/>
    <w:rsid w:val="009D3BE1"/>
    <w:rsid w:val="009E6D78"/>
    <w:rsid w:val="009F7B54"/>
    <w:rsid w:val="00A10105"/>
    <w:rsid w:val="00A33BDA"/>
    <w:rsid w:val="00A34A13"/>
    <w:rsid w:val="00A50734"/>
    <w:rsid w:val="00A67674"/>
    <w:rsid w:val="00A734AB"/>
    <w:rsid w:val="00A910D3"/>
    <w:rsid w:val="00A94A5F"/>
    <w:rsid w:val="00AC1B07"/>
    <w:rsid w:val="00AC6B81"/>
    <w:rsid w:val="00AE09AB"/>
    <w:rsid w:val="00AE1D5D"/>
    <w:rsid w:val="00AF0735"/>
    <w:rsid w:val="00AF7464"/>
    <w:rsid w:val="00B15A11"/>
    <w:rsid w:val="00B163A3"/>
    <w:rsid w:val="00B16C6F"/>
    <w:rsid w:val="00B3311F"/>
    <w:rsid w:val="00B3484D"/>
    <w:rsid w:val="00B425BC"/>
    <w:rsid w:val="00B52521"/>
    <w:rsid w:val="00B565F6"/>
    <w:rsid w:val="00B60EBF"/>
    <w:rsid w:val="00B6179A"/>
    <w:rsid w:val="00B61E54"/>
    <w:rsid w:val="00B71E07"/>
    <w:rsid w:val="00B73B6B"/>
    <w:rsid w:val="00B87659"/>
    <w:rsid w:val="00B93A6B"/>
    <w:rsid w:val="00BA1DDC"/>
    <w:rsid w:val="00BA66D3"/>
    <w:rsid w:val="00BA70E9"/>
    <w:rsid w:val="00BB26C2"/>
    <w:rsid w:val="00BB6B3E"/>
    <w:rsid w:val="00BD2AB3"/>
    <w:rsid w:val="00BE0451"/>
    <w:rsid w:val="00BF41D5"/>
    <w:rsid w:val="00C02173"/>
    <w:rsid w:val="00C046A8"/>
    <w:rsid w:val="00C069F2"/>
    <w:rsid w:val="00C2485E"/>
    <w:rsid w:val="00C263A0"/>
    <w:rsid w:val="00C27D90"/>
    <w:rsid w:val="00C31D36"/>
    <w:rsid w:val="00C3548D"/>
    <w:rsid w:val="00C4442A"/>
    <w:rsid w:val="00C54296"/>
    <w:rsid w:val="00C82F11"/>
    <w:rsid w:val="00C961AE"/>
    <w:rsid w:val="00CB3872"/>
    <w:rsid w:val="00CB543A"/>
    <w:rsid w:val="00CC6ABC"/>
    <w:rsid w:val="00CC7C08"/>
    <w:rsid w:val="00CD00C2"/>
    <w:rsid w:val="00CD1677"/>
    <w:rsid w:val="00CE6144"/>
    <w:rsid w:val="00CF7B59"/>
    <w:rsid w:val="00D32989"/>
    <w:rsid w:val="00D47B7B"/>
    <w:rsid w:val="00D544E5"/>
    <w:rsid w:val="00D61C68"/>
    <w:rsid w:val="00D67A75"/>
    <w:rsid w:val="00D7484E"/>
    <w:rsid w:val="00D777C4"/>
    <w:rsid w:val="00D82EF3"/>
    <w:rsid w:val="00DA6070"/>
    <w:rsid w:val="00DA7936"/>
    <w:rsid w:val="00DB322E"/>
    <w:rsid w:val="00DB5E1B"/>
    <w:rsid w:val="00DB7E94"/>
    <w:rsid w:val="00DC0955"/>
    <w:rsid w:val="00DC5C0F"/>
    <w:rsid w:val="00DE2B19"/>
    <w:rsid w:val="00DE7B1C"/>
    <w:rsid w:val="00DF004D"/>
    <w:rsid w:val="00DF2263"/>
    <w:rsid w:val="00DF269E"/>
    <w:rsid w:val="00DF2E82"/>
    <w:rsid w:val="00E06E40"/>
    <w:rsid w:val="00E0796E"/>
    <w:rsid w:val="00E115CB"/>
    <w:rsid w:val="00E2280F"/>
    <w:rsid w:val="00E236E9"/>
    <w:rsid w:val="00E27668"/>
    <w:rsid w:val="00E32E5C"/>
    <w:rsid w:val="00E45AD6"/>
    <w:rsid w:val="00E865B6"/>
    <w:rsid w:val="00E96BD9"/>
    <w:rsid w:val="00EA4F5F"/>
    <w:rsid w:val="00EB29AB"/>
    <w:rsid w:val="00EC511B"/>
    <w:rsid w:val="00ED215F"/>
    <w:rsid w:val="00ED7249"/>
    <w:rsid w:val="00EE30E9"/>
    <w:rsid w:val="00EE5CAC"/>
    <w:rsid w:val="00EE65C0"/>
    <w:rsid w:val="00EF041F"/>
    <w:rsid w:val="00EF6C44"/>
    <w:rsid w:val="00F0080B"/>
    <w:rsid w:val="00F00C78"/>
    <w:rsid w:val="00F01C09"/>
    <w:rsid w:val="00F02471"/>
    <w:rsid w:val="00F03F04"/>
    <w:rsid w:val="00F05049"/>
    <w:rsid w:val="00F12371"/>
    <w:rsid w:val="00F338A8"/>
    <w:rsid w:val="00F414EB"/>
    <w:rsid w:val="00F52A97"/>
    <w:rsid w:val="00F55E7A"/>
    <w:rsid w:val="00F74D7C"/>
    <w:rsid w:val="00F860F3"/>
    <w:rsid w:val="00F97767"/>
    <w:rsid w:val="00FA08A5"/>
    <w:rsid w:val="00FA0C0D"/>
    <w:rsid w:val="00FC5F95"/>
    <w:rsid w:val="00FE0A8E"/>
    <w:rsid w:val="00FF1FF9"/>
    <w:rsid w:val="00FF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95E8A"/>
  <w15:docId w15:val="{32D05F6F-5634-4DA4-B041-F8EEB1F49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7E1C"/>
    <w:pPr>
      <w:widowControl w:val="0"/>
      <w:suppressAutoHyphens/>
      <w:autoSpaceDE w:val="0"/>
    </w:pPr>
    <w:rPr>
      <w:rFonts w:ascii="Arial" w:eastAsia="Times New Roman" w:hAnsi="Arial" w:cs="Arial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utoRedefine/>
    <w:uiPriority w:val="1"/>
    <w:qFormat/>
    <w:rsid w:val="001C49F6"/>
    <w:rPr>
      <w:rFonts w:ascii="Calibri" w:eastAsia="Calibri" w:hAnsi="Calibri"/>
      <w:lang w:eastAsia="pl-PL"/>
    </w:rPr>
  </w:style>
  <w:style w:type="paragraph" w:customStyle="1" w:styleId="Styl1">
    <w:name w:val="Styl1"/>
    <w:basedOn w:val="Normalny"/>
    <w:next w:val="Normalny"/>
    <w:link w:val="Styl1Znak"/>
    <w:qFormat/>
    <w:rsid w:val="00085E62"/>
    <w:pPr>
      <w:ind w:left="709"/>
    </w:pPr>
  </w:style>
  <w:style w:type="character" w:customStyle="1" w:styleId="Styl1Znak">
    <w:name w:val="Styl1 Znak"/>
    <w:link w:val="Styl1"/>
    <w:rsid w:val="00085E62"/>
    <w:rPr>
      <w:sz w:val="24"/>
    </w:rPr>
  </w:style>
  <w:style w:type="paragraph" w:styleId="Tekstprzypisudolnego">
    <w:name w:val="footnote text"/>
    <w:link w:val="TekstprzypisudolnegoZnak"/>
    <w:autoRedefine/>
    <w:uiPriority w:val="99"/>
    <w:semiHidden/>
    <w:unhideWhenUsed/>
    <w:rsid w:val="008468B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68BE"/>
  </w:style>
  <w:style w:type="table" w:styleId="Tabela-Siatka">
    <w:name w:val="Table Grid"/>
    <w:basedOn w:val="Standardowy"/>
    <w:uiPriority w:val="39"/>
    <w:rsid w:val="00BF41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btext">
    <w:name w:val="bbtext"/>
    <w:basedOn w:val="Domylnaczcionkaakapitu"/>
    <w:rsid w:val="00067E3C"/>
  </w:style>
  <w:style w:type="character" w:styleId="Pogrubienie">
    <w:name w:val="Strong"/>
    <w:basedOn w:val="Domylnaczcionkaakapitu"/>
    <w:uiPriority w:val="22"/>
    <w:qFormat/>
    <w:rsid w:val="004C606C"/>
    <w:rPr>
      <w:b/>
      <w:bCs/>
    </w:rPr>
  </w:style>
  <w:style w:type="character" w:styleId="Uwydatnienie">
    <w:name w:val="Emphasis"/>
    <w:basedOn w:val="Domylnaczcionkaakapitu"/>
    <w:uiPriority w:val="20"/>
    <w:qFormat/>
    <w:rsid w:val="004C606C"/>
    <w:rPr>
      <w:i/>
      <w:iCs/>
    </w:rPr>
  </w:style>
  <w:style w:type="character" w:styleId="HTML-staaszeroko">
    <w:name w:val="HTML Typewriter"/>
    <w:basedOn w:val="Domylnaczcionkaakapitu"/>
    <w:uiPriority w:val="99"/>
    <w:semiHidden/>
    <w:unhideWhenUsed/>
    <w:rsid w:val="00FC5F95"/>
    <w:rPr>
      <w:rFonts w:ascii="Courier New" w:eastAsia="Times New Roma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FC5F95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D777C4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777C4"/>
    <w:rPr>
      <w:rFonts w:ascii="Arial" w:eastAsia="Times New Roman" w:hAnsi="Arial" w:cs="Arial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777C4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77C4"/>
    <w:rPr>
      <w:rFonts w:ascii="Arial" w:eastAsia="Times New Roman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70BC2-DDA8-4C5B-9B9B-BF3CCC28B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1</Pages>
  <Words>2708</Words>
  <Characters>16249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PWIN</dc:creator>
  <cp:keywords/>
  <dc:description/>
  <cp:lastModifiedBy>Elżbieta Dybek</cp:lastModifiedBy>
  <cp:revision>110</cp:revision>
  <dcterms:created xsi:type="dcterms:W3CDTF">2019-07-31T15:37:00Z</dcterms:created>
  <dcterms:modified xsi:type="dcterms:W3CDTF">2022-06-03T14:22:00Z</dcterms:modified>
</cp:coreProperties>
</file>